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92353" w14:textId="524F31B2" w:rsidR="00120BBC" w:rsidRDefault="00120BBC" w:rsidP="00120BBC">
      <w:pPr>
        <w:jc w:val="center"/>
        <w:rPr>
          <w:rFonts w:ascii="Palatino" w:hAnsi="Palatino"/>
          <w:b/>
          <w:sz w:val="40"/>
          <w:szCs w:val="40"/>
        </w:rPr>
      </w:pPr>
      <w:r w:rsidRPr="00120BBC">
        <w:rPr>
          <w:rFonts w:ascii="Palatino" w:hAnsi="Palatino"/>
          <w:b/>
          <w:noProof/>
          <w:sz w:val="40"/>
          <w:szCs w:val="40"/>
        </w:rPr>
        <w:drawing>
          <wp:inline distT="0" distB="0" distL="0" distR="0" wp14:anchorId="43325C32" wp14:editId="69575427">
            <wp:extent cx="1828800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52389" cy="1852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414C5" w14:textId="53F4316E" w:rsidR="00A94733" w:rsidRPr="00701D2B" w:rsidRDefault="00A94733" w:rsidP="00A94733">
      <w:pPr>
        <w:jc w:val="center"/>
        <w:rPr>
          <w:rFonts w:ascii="Palatino" w:hAnsi="Palatino"/>
          <w:b/>
          <w:sz w:val="40"/>
          <w:szCs w:val="40"/>
        </w:rPr>
      </w:pPr>
      <w:r w:rsidRPr="00701D2B">
        <w:rPr>
          <w:rFonts w:ascii="Palatino" w:hAnsi="Palatino"/>
          <w:b/>
          <w:sz w:val="40"/>
          <w:szCs w:val="40"/>
        </w:rPr>
        <w:t>Rev. Dr. Paul A. Hoffman</w:t>
      </w:r>
    </w:p>
    <w:p w14:paraId="07DD7328" w14:textId="77777777" w:rsidR="00A94733" w:rsidRDefault="00A94733" w:rsidP="00A94733">
      <w:pPr>
        <w:jc w:val="center"/>
        <w:rPr>
          <w:rFonts w:ascii="Palatino" w:hAnsi="Palatino"/>
          <w:b/>
          <w:i/>
          <w:sz w:val="28"/>
          <w:szCs w:val="28"/>
        </w:rPr>
      </w:pPr>
      <w:proofErr w:type="gramStart"/>
      <w:r w:rsidRPr="00701D2B">
        <w:rPr>
          <w:rFonts w:ascii="Palatino" w:hAnsi="Palatino"/>
          <w:b/>
          <w:i/>
          <w:sz w:val="28"/>
          <w:szCs w:val="28"/>
        </w:rPr>
        <w:t>Pastor</w:t>
      </w:r>
      <w:r>
        <w:rPr>
          <w:rFonts w:ascii="Palatino" w:hAnsi="Palatino"/>
          <w:b/>
          <w:i/>
          <w:sz w:val="28"/>
          <w:szCs w:val="28"/>
        </w:rPr>
        <w:t xml:space="preserve">  </w:t>
      </w:r>
      <w:r>
        <w:rPr>
          <w:rFonts w:ascii="Book Antiqua" w:hAnsi="Book Antiqua"/>
          <w:b/>
          <w:i/>
          <w:sz w:val="20"/>
          <w:szCs w:val="20"/>
        </w:rPr>
        <w:t>▪</w:t>
      </w:r>
      <w:proofErr w:type="gramEnd"/>
      <w:r>
        <w:rPr>
          <w:rFonts w:ascii="Palatino" w:hAnsi="Palatino"/>
          <w:b/>
          <w:i/>
          <w:sz w:val="28"/>
          <w:szCs w:val="28"/>
        </w:rPr>
        <w:t xml:space="preserve">  </w:t>
      </w:r>
      <w:r w:rsidRPr="00701D2B">
        <w:rPr>
          <w:rFonts w:ascii="Palatino" w:hAnsi="Palatino"/>
          <w:b/>
          <w:i/>
          <w:sz w:val="28"/>
          <w:szCs w:val="28"/>
        </w:rPr>
        <w:t>Author</w:t>
      </w:r>
      <w:r>
        <w:rPr>
          <w:rFonts w:ascii="Palatino" w:hAnsi="Palatino"/>
          <w:b/>
          <w:i/>
          <w:sz w:val="28"/>
          <w:szCs w:val="28"/>
        </w:rPr>
        <w:t xml:space="preserve">  </w:t>
      </w:r>
      <w:r>
        <w:rPr>
          <w:rFonts w:ascii="Book Antiqua" w:hAnsi="Book Antiqua"/>
          <w:b/>
          <w:i/>
          <w:sz w:val="20"/>
          <w:szCs w:val="20"/>
        </w:rPr>
        <w:t>▪</w:t>
      </w:r>
      <w:r>
        <w:rPr>
          <w:rFonts w:ascii="Palatino" w:hAnsi="Palatino"/>
          <w:b/>
          <w:i/>
          <w:sz w:val="28"/>
          <w:szCs w:val="28"/>
        </w:rPr>
        <w:t xml:space="preserve">  Professor</w:t>
      </w:r>
    </w:p>
    <w:p w14:paraId="559771BD" w14:textId="77777777" w:rsidR="00A94733" w:rsidRPr="00701D2B" w:rsidRDefault="00A94733" w:rsidP="00A94733">
      <w:pPr>
        <w:jc w:val="center"/>
        <w:rPr>
          <w:rFonts w:ascii="Palatino" w:hAnsi="Palatino"/>
          <w:b/>
          <w:i/>
          <w:sz w:val="28"/>
          <w:szCs w:val="28"/>
        </w:rPr>
      </w:pPr>
    </w:p>
    <w:p w14:paraId="67E8EA0C" w14:textId="315D28B3" w:rsidR="00A94733" w:rsidRDefault="00A94733" w:rsidP="00A94733">
      <w:pPr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Cell: </w:t>
      </w:r>
      <w:r w:rsidRPr="00A7338F">
        <w:rPr>
          <w:rFonts w:ascii="Palatino" w:hAnsi="Palatino"/>
          <w:b/>
        </w:rPr>
        <w:t>720-394-4945</w:t>
      </w:r>
      <w:r>
        <w:rPr>
          <w:rFonts w:ascii="Palatino" w:hAnsi="Palatino"/>
          <w:b/>
        </w:rPr>
        <w:t xml:space="preserve">    Email: </w:t>
      </w:r>
      <w:hyperlink r:id="rId7" w:history="1">
        <w:r w:rsidRPr="00A7338F">
          <w:rPr>
            <w:rStyle w:val="Hyperlink"/>
            <w:rFonts w:ascii="Palatino" w:hAnsi="Palatino"/>
            <w:b/>
            <w:color w:val="auto"/>
          </w:rPr>
          <w:t>pastorpaul@efcnewport.com</w:t>
        </w:r>
      </w:hyperlink>
      <w:r w:rsidRPr="00A7338F">
        <w:rPr>
          <w:rFonts w:ascii="Palatino" w:hAnsi="Palatino"/>
          <w:b/>
        </w:rPr>
        <w:t xml:space="preserve">  </w:t>
      </w:r>
    </w:p>
    <w:p w14:paraId="5DEF1EE9" w14:textId="41B7C337" w:rsidR="00631851" w:rsidRPr="00631851" w:rsidRDefault="00631851" w:rsidP="00631851">
      <w:pPr>
        <w:jc w:val="center"/>
        <w:rPr>
          <w:rFonts w:ascii="Palatino" w:hAnsi="Palatino"/>
          <w:b/>
          <w:bCs/>
        </w:rPr>
      </w:pPr>
      <w:r>
        <w:rPr>
          <w:rFonts w:ascii="Palatino" w:hAnsi="Palatino"/>
          <w:b/>
        </w:rPr>
        <w:t xml:space="preserve">Address:  </w:t>
      </w:r>
      <w:r w:rsidRPr="00A7338F">
        <w:rPr>
          <w:rFonts w:ascii="Palatino" w:hAnsi="Palatino"/>
          <w:b/>
        </w:rPr>
        <w:t>54 Bliss Mine Road</w:t>
      </w:r>
      <w:r w:rsidRPr="00A7338F">
        <w:rPr>
          <w:rFonts w:ascii="Palatino" w:hAnsi="Palatino"/>
          <w:b/>
          <w:bCs/>
        </w:rPr>
        <w:t xml:space="preserve">, </w:t>
      </w:r>
      <w:r w:rsidRPr="00A7338F">
        <w:rPr>
          <w:rFonts w:ascii="Palatino" w:hAnsi="Palatino"/>
          <w:b/>
        </w:rPr>
        <w:t>Middletown, RI 02842</w:t>
      </w:r>
    </w:p>
    <w:p w14:paraId="6D67C4F8" w14:textId="3873BF41" w:rsidR="00A94733" w:rsidRPr="005023F0" w:rsidRDefault="00A94733" w:rsidP="00A94733">
      <w:pPr>
        <w:jc w:val="center"/>
        <w:rPr>
          <w:rStyle w:val="Hyperlink"/>
          <w:rFonts w:ascii="Palatino" w:hAnsi="Palatino"/>
          <w:color w:val="000000" w:themeColor="text1"/>
          <w:u w:val="none"/>
        </w:rPr>
      </w:pPr>
      <w:r w:rsidRPr="005023F0">
        <w:rPr>
          <w:rStyle w:val="Hyperlink"/>
          <w:rFonts w:ascii="Palatino" w:hAnsi="Palatino"/>
          <w:b/>
          <w:bCs/>
          <w:color w:val="000000" w:themeColor="text1"/>
          <w:u w:val="none"/>
        </w:rPr>
        <w:t>Website</w:t>
      </w:r>
      <w:r w:rsidR="00E017A8">
        <w:rPr>
          <w:rStyle w:val="Hyperlink"/>
          <w:rFonts w:ascii="Palatino" w:hAnsi="Palatino"/>
          <w:b/>
          <w:bCs/>
          <w:color w:val="000000" w:themeColor="text1"/>
          <w:u w:val="none"/>
        </w:rPr>
        <w:t>s</w:t>
      </w:r>
      <w:r w:rsidRPr="005023F0">
        <w:rPr>
          <w:rStyle w:val="Hyperlink"/>
          <w:rFonts w:ascii="Palatino" w:hAnsi="Palatino"/>
          <w:b/>
          <w:bCs/>
          <w:color w:val="000000" w:themeColor="text1"/>
          <w:u w:val="none"/>
        </w:rPr>
        <w:t>:</w:t>
      </w:r>
      <w:r w:rsidR="005023F0">
        <w:rPr>
          <w:rStyle w:val="Hyperlink"/>
          <w:rFonts w:ascii="Palatino" w:hAnsi="Palatino"/>
          <w:color w:val="000000" w:themeColor="text1"/>
          <w:u w:val="none"/>
        </w:rPr>
        <w:t xml:space="preserve"> </w:t>
      </w:r>
      <w:hyperlink r:id="rId8" w:history="1">
        <w:r w:rsidR="005023F0" w:rsidRPr="00A31B45">
          <w:rPr>
            <w:rStyle w:val="Hyperlink"/>
            <w:rFonts w:ascii="Palatino" w:hAnsi="Palatino"/>
          </w:rPr>
          <w:t>www.efcnewport.com</w:t>
        </w:r>
      </w:hyperlink>
      <w:r w:rsidR="005023F0">
        <w:rPr>
          <w:rStyle w:val="Hyperlink"/>
          <w:rFonts w:ascii="Palatino" w:hAnsi="Palatino"/>
          <w:color w:val="000000" w:themeColor="text1"/>
          <w:u w:val="none"/>
        </w:rPr>
        <w:t xml:space="preserve"> </w:t>
      </w:r>
      <w:r w:rsidR="00166DF2">
        <w:rPr>
          <w:rStyle w:val="Hyperlink"/>
          <w:rFonts w:ascii="Palatino" w:hAnsi="Palatino"/>
          <w:b/>
          <w:bCs/>
          <w:color w:val="000000" w:themeColor="text1"/>
          <w:u w:val="none"/>
        </w:rPr>
        <w:t>/</w:t>
      </w:r>
      <w:r w:rsidR="005023F0">
        <w:rPr>
          <w:rStyle w:val="Hyperlink"/>
          <w:rFonts w:ascii="Palatino" w:hAnsi="Palatino"/>
          <w:color w:val="000000" w:themeColor="text1"/>
          <w:u w:val="none"/>
        </w:rPr>
        <w:t xml:space="preserve"> </w:t>
      </w:r>
      <w:hyperlink r:id="rId9" w:history="1">
        <w:r w:rsidR="005023F0" w:rsidRPr="00A31B45">
          <w:rPr>
            <w:rStyle w:val="Hyperlink"/>
            <w:rFonts w:ascii="Palatino" w:hAnsi="Palatino"/>
          </w:rPr>
          <w:t>www.pastorhoffman.com</w:t>
        </w:r>
      </w:hyperlink>
      <w:r w:rsidR="005023F0">
        <w:rPr>
          <w:rStyle w:val="Hyperlink"/>
          <w:rFonts w:ascii="Palatino" w:hAnsi="Palatino"/>
          <w:color w:val="000000" w:themeColor="text1"/>
          <w:u w:val="none"/>
        </w:rPr>
        <w:t xml:space="preserve"> </w:t>
      </w:r>
      <w:r w:rsidR="00166DF2">
        <w:rPr>
          <w:rStyle w:val="Hyperlink"/>
          <w:rFonts w:ascii="Palatino" w:hAnsi="Palatino"/>
          <w:color w:val="000000" w:themeColor="text1"/>
          <w:u w:val="none"/>
        </w:rPr>
        <w:t xml:space="preserve">/ </w:t>
      </w:r>
      <w:hyperlink r:id="rId10" w:history="1">
        <w:r w:rsidR="00166DF2" w:rsidRPr="009847B1">
          <w:rPr>
            <w:rStyle w:val="Hyperlink"/>
            <w:rFonts w:ascii="Palatino" w:hAnsi="Palatino"/>
          </w:rPr>
          <w:t>www.amazon.com/author/pastorpaulhoffman</w:t>
        </w:r>
      </w:hyperlink>
    </w:p>
    <w:p w14:paraId="6CAC7C27" w14:textId="3023CC9F" w:rsidR="00FD62EB" w:rsidRDefault="00FD62EB" w:rsidP="00FD62EB">
      <w:pPr>
        <w:pBdr>
          <w:bottom w:val="single" w:sz="12" w:space="1" w:color="auto"/>
        </w:pBdr>
        <w:jc w:val="center"/>
        <w:rPr>
          <w:rFonts w:ascii="Palatino" w:hAnsi="Palatino"/>
        </w:rPr>
      </w:pPr>
    </w:p>
    <w:p w14:paraId="03A14E1B" w14:textId="77777777" w:rsidR="00604748" w:rsidRDefault="00604748" w:rsidP="00FD62EB">
      <w:pPr>
        <w:rPr>
          <w:rFonts w:ascii="Palatino" w:hAnsi="Palatino"/>
          <w:b/>
          <w:bCs/>
        </w:rPr>
      </w:pPr>
    </w:p>
    <w:p w14:paraId="5B56C46D" w14:textId="7D49647F" w:rsidR="00FD62EB" w:rsidRPr="00A94733" w:rsidRDefault="00FD62EB" w:rsidP="00FD62EB">
      <w:pPr>
        <w:rPr>
          <w:rFonts w:ascii="Palatino" w:hAnsi="Palatino"/>
          <w:b/>
          <w:bCs/>
          <w:u w:val="single"/>
        </w:rPr>
      </w:pPr>
      <w:r w:rsidRPr="00A94733">
        <w:rPr>
          <w:rFonts w:ascii="Palatino" w:hAnsi="Palatino"/>
          <w:b/>
          <w:bCs/>
          <w:u w:val="single"/>
        </w:rPr>
        <w:t>EDUCATION</w:t>
      </w:r>
    </w:p>
    <w:p w14:paraId="0E041065" w14:textId="4CF59E86" w:rsidR="00FD62EB" w:rsidRDefault="00FD62EB" w:rsidP="00FD62EB">
      <w:pPr>
        <w:rPr>
          <w:rFonts w:ascii="Palatino" w:hAnsi="Palatino"/>
          <w:b/>
          <w:bCs/>
        </w:rPr>
      </w:pPr>
    </w:p>
    <w:p w14:paraId="05CF5E7D" w14:textId="3CC1DB96" w:rsidR="00FD62EB" w:rsidRDefault="004F3172" w:rsidP="00FD62EB">
      <w:pPr>
        <w:rPr>
          <w:rFonts w:ascii="Palatino" w:hAnsi="Palatino"/>
          <w:b/>
          <w:bCs/>
        </w:rPr>
      </w:pPr>
      <w:r>
        <w:rPr>
          <w:rFonts w:ascii="Palatino" w:hAnsi="Palatino"/>
          <w:b/>
          <w:bCs/>
        </w:rPr>
        <w:t>University of Manchester, Manchester, UK, 2012</w:t>
      </w:r>
      <w:r w:rsidR="0098500F">
        <w:rPr>
          <w:rFonts w:ascii="Palatino" w:hAnsi="Palatino"/>
          <w:b/>
          <w:bCs/>
        </w:rPr>
        <w:softHyphen/>
        <w:t>–</w:t>
      </w:r>
      <w:r>
        <w:rPr>
          <w:rFonts w:ascii="Palatino" w:hAnsi="Palatino"/>
          <w:b/>
          <w:bCs/>
        </w:rPr>
        <w:t xml:space="preserve">2017 </w:t>
      </w:r>
    </w:p>
    <w:p w14:paraId="09D8D7B2" w14:textId="4EFE0C4A" w:rsidR="004F3172" w:rsidRDefault="004F3172" w:rsidP="00FD62EB">
      <w:pPr>
        <w:rPr>
          <w:rFonts w:ascii="Palatino" w:hAnsi="Palatino"/>
        </w:rPr>
      </w:pPr>
      <w:r>
        <w:rPr>
          <w:rFonts w:ascii="Palatino" w:hAnsi="Palatino"/>
          <w:b/>
          <w:bCs/>
        </w:rPr>
        <w:tab/>
      </w:r>
      <w:r w:rsidR="000F1A18" w:rsidRPr="000F1A18">
        <w:rPr>
          <w:rFonts w:ascii="Palatino" w:hAnsi="Palatino"/>
        </w:rPr>
        <w:t xml:space="preserve">Ph.D., Practical Theology, Awarded </w:t>
      </w:r>
      <w:r w:rsidR="00C26A06">
        <w:rPr>
          <w:rFonts w:ascii="Palatino" w:hAnsi="Palatino"/>
        </w:rPr>
        <w:t>December</w:t>
      </w:r>
      <w:r w:rsidR="000F1A18">
        <w:rPr>
          <w:rFonts w:ascii="Palatino" w:hAnsi="Palatino"/>
        </w:rPr>
        <w:t xml:space="preserve"> 2017</w:t>
      </w:r>
    </w:p>
    <w:p w14:paraId="06D447CB" w14:textId="18D2D9E4" w:rsidR="000F1A18" w:rsidRDefault="000F1A18" w:rsidP="00FD62EB">
      <w:pPr>
        <w:rPr>
          <w:rFonts w:ascii="Palatino" w:hAnsi="Palatino"/>
        </w:rPr>
      </w:pPr>
    </w:p>
    <w:p w14:paraId="6BFDBA92" w14:textId="25C40133" w:rsidR="000F1A18" w:rsidRDefault="006D2F92" w:rsidP="00FD62EB">
      <w:pPr>
        <w:rPr>
          <w:rFonts w:ascii="Palatino" w:hAnsi="Palatino"/>
          <w:b/>
          <w:bCs/>
        </w:rPr>
      </w:pPr>
      <w:r>
        <w:rPr>
          <w:rFonts w:ascii="Palatino" w:hAnsi="Palatino"/>
          <w:b/>
          <w:bCs/>
        </w:rPr>
        <w:t>Gordon-Conwell Theological Seminary, South Hamilton, MA</w:t>
      </w:r>
      <w:r w:rsidR="0098500F">
        <w:rPr>
          <w:rFonts w:ascii="Palatino" w:hAnsi="Palatino"/>
          <w:b/>
          <w:bCs/>
        </w:rPr>
        <w:t>, 2000–2003</w:t>
      </w:r>
    </w:p>
    <w:p w14:paraId="6B6EC4D0" w14:textId="450D2F8C" w:rsidR="0098500F" w:rsidRDefault="0098500F" w:rsidP="00FD62EB">
      <w:pPr>
        <w:rPr>
          <w:rFonts w:ascii="Palatino" w:hAnsi="Palatino"/>
          <w:i/>
          <w:iCs/>
        </w:rPr>
      </w:pPr>
      <w:r>
        <w:rPr>
          <w:rFonts w:ascii="Palatino" w:hAnsi="Palatino"/>
          <w:b/>
          <w:bCs/>
        </w:rPr>
        <w:tab/>
      </w:r>
      <w:r>
        <w:rPr>
          <w:rFonts w:ascii="Palatino" w:hAnsi="Palatino"/>
        </w:rPr>
        <w:t xml:space="preserve">M.Div., </w:t>
      </w:r>
      <w:r w:rsidRPr="0098500F">
        <w:rPr>
          <w:rFonts w:ascii="Palatino" w:hAnsi="Palatino"/>
          <w:i/>
          <w:iCs/>
        </w:rPr>
        <w:t>Magna Cum Laude</w:t>
      </w:r>
    </w:p>
    <w:p w14:paraId="25E5EF6B" w14:textId="011EA262" w:rsidR="0098500F" w:rsidRDefault="0098500F" w:rsidP="00FD62EB">
      <w:pPr>
        <w:rPr>
          <w:rFonts w:ascii="Palatino" w:hAnsi="Palatino"/>
          <w:i/>
          <w:iCs/>
        </w:rPr>
      </w:pPr>
    </w:p>
    <w:p w14:paraId="0F483A29" w14:textId="502B089E" w:rsidR="0098500F" w:rsidRDefault="0098500F" w:rsidP="00FD62EB">
      <w:pPr>
        <w:rPr>
          <w:rFonts w:ascii="Palatino" w:hAnsi="Palatino"/>
          <w:b/>
          <w:bCs/>
        </w:rPr>
      </w:pPr>
      <w:r>
        <w:rPr>
          <w:rFonts w:ascii="Palatino" w:hAnsi="Palatino"/>
          <w:b/>
          <w:bCs/>
        </w:rPr>
        <w:t>Gordon College, Wenham, MA, 1996–2000</w:t>
      </w:r>
    </w:p>
    <w:p w14:paraId="1DF66B92" w14:textId="6F174E6A" w:rsidR="0098500F" w:rsidRDefault="0098500F" w:rsidP="00FD62EB">
      <w:pPr>
        <w:rPr>
          <w:rFonts w:ascii="Palatino" w:hAnsi="Palatino"/>
        </w:rPr>
      </w:pPr>
      <w:r>
        <w:rPr>
          <w:rFonts w:ascii="Palatino" w:hAnsi="Palatino"/>
          <w:b/>
          <w:bCs/>
        </w:rPr>
        <w:tab/>
      </w:r>
      <w:r>
        <w:rPr>
          <w:rFonts w:ascii="Palatino" w:hAnsi="Palatino"/>
        </w:rPr>
        <w:t>B</w:t>
      </w:r>
      <w:r w:rsidR="00FA6F7A">
        <w:rPr>
          <w:rFonts w:ascii="Palatino" w:hAnsi="Palatino"/>
        </w:rPr>
        <w:t>.</w:t>
      </w:r>
      <w:r>
        <w:rPr>
          <w:rFonts w:ascii="Palatino" w:hAnsi="Palatino"/>
        </w:rPr>
        <w:t>A</w:t>
      </w:r>
      <w:r w:rsidR="00FA6F7A">
        <w:rPr>
          <w:rFonts w:ascii="Palatino" w:hAnsi="Palatino"/>
        </w:rPr>
        <w:t>.</w:t>
      </w:r>
      <w:r>
        <w:rPr>
          <w:rFonts w:ascii="Palatino" w:hAnsi="Palatino"/>
        </w:rPr>
        <w:t xml:space="preserve">, Biblical and Theological Studies, </w:t>
      </w:r>
      <w:r>
        <w:rPr>
          <w:rFonts w:ascii="Palatino" w:hAnsi="Palatino"/>
          <w:i/>
          <w:iCs/>
        </w:rPr>
        <w:t>Summa Cum Laude</w:t>
      </w:r>
      <w:r>
        <w:rPr>
          <w:rFonts w:ascii="Palatino" w:hAnsi="Palatino"/>
        </w:rPr>
        <w:t xml:space="preserve"> (graduated 10</w:t>
      </w:r>
      <w:r w:rsidRPr="0098500F">
        <w:rPr>
          <w:rFonts w:ascii="Palatino" w:hAnsi="Palatino"/>
          <w:vertAlign w:val="superscript"/>
        </w:rPr>
        <w:t>th</w:t>
      </w:r>
      <w:r>
        <w:rPr>
          <w:rFonts w:ascii="Palatino" w:hAnsi="Palatino"/>
        </w:rPr>
        <w:t>/ 243)</w:t>
      </w:r>
    </w:p>
    <w:p w14:paraId="7730421D" w14:textId="77777777" w:rsidR="00690FE3" w:rsidRDefault="00690FE3" w:rsidP="00FD62EB">
      <w:pPr>
        <w:rPr>
          <w:rFonts w:ascii="Palatino" w:hAnsi="Palatino"/>
          <w:b/>
          <w:bCs/>
        </w:rPr>
      </w:pPr>
    </w:p>
    <w:p w14:paraId="7A39743C" w14:textId="3EBD1736" w:rsidR="00CE36DB" w:rsidRPr="00A94733" w:rsidRDefault="00CE36DB" w:rsidP="00FD62EB">
      <w:pPr>
        <w:rPr>
          <w:rFonts w:ascii="Palatino" w:hAnsi="Palatino"/>
          <w:b/>
          <w:bCs/>
          <w:u w:val="single"/>
        </w:rPr>
      </w:pPr>
      <w:r w:rsidRPr="00A94733">
        <w:rPr>
          <w:rFonts w:ascii="Palatino" w:hAnsi="Palatino"/>
          <w:b/>
          <w:bCs/>
          <w:u w:val="single"/>
        </w:rPr>
        <w:t>TEACHING EXPERIENCE</w:t>
      </w:r>
    </w:p>
    <w:p w14:paraId="04F97636" w14:textId="3F0CCAE1" w:rsidR="00CE36DB" w:rsidRDefault="00CE36DB" w:rsidP="00FD62EB">
      <w:pPr>
        <w:rPr>
          <w:rFonts w:ascii="Palatino" w:hAnsi="Palatino"/>
          <w:b/>
          <w:bCs/>
        </w:rPr>
      </w:pPr>
    </w:p>
    <w:p w14:paraId="3A963C64" w14:textId="77777777" w:rsidR="00735C73" w:rsidRDefault="00C7284D" w:rsidP="00FD62EB">
      <w:pPr>
        <w:rPr>
          <w:rFonts w:ascii="Palatino" w:hAnsi="Palatino"/>
        </w:rPr>
      </w:pPr>
      <w:r>
        <w:rPr>
          <w:rFonts w:ascii="Palatino" w:hAnsi="Palatino"/>
          <w:b/>
          <w:bCs/>
        </w:rPr>
        <w:t xml:space="preserve">Adjunct Professor, </w:t>
      </w:r>
      <w:r w:rsidR="00735C73">
        <w:rPr>
          <w:rFonts w:ascii="Palatino" w:hAnsi="Palatino"/>
        </w:rPr>
        <w:t xml:space="preserve">Barclay College School of Graduate Studies, Family Ministries </w:t>
      </w:r>
    </w:p>
    <w:p w14:paraId="68CFE14B" w14:textId="13E65C83" w:rsidR="00CE36DB" w:rsidRDefault="00735C73" w:rsidP="00A9486A">
      <w:pPr>
        <w:ind w:left="720"/>
        <w:rPr>
          <w:rFonts w:ascii="Palatino" w:hAnsi="Palatino"/>
        </w:rPr>
      </w:pPr>
      <w:r>
        <w:rPr>
          <w:rFonts w:ascii="Palatino" w:hAnsi="Palatino"/>
        </w:rPr>
        <w:t xml:space="preserve">Program, </w:t>
      </w:r>
      <w:r w:rsidR="00C23613">
        <w:rPr>
          <w:rFonts w:ascii="Palatino" w:hAnsi="Palatino"/>
        </w:rPr>
        <w:t xml:space="preserve">2020—Present. </w:t>
      </w:r>
      <w:r w:rsidR="00A9486A">
        <w:rPr>
          <w:rFonts w:ascii="Palatino" w:hAnsi="Palatino"/>
        </w:rPr>
        <w:t xml:space="preserve">Intelligent.com ranked Barclay’s MAFM in their top 50 MA programs in theology and as the top MA in Family Ministries in the US. </w:t>
      </w:r>
      <w:hyperlink r:id="rId11" w:history="1">
        <w:r w:rsidR="00A9486A" w:rsidRPr="00F46102">
          <w:rPr>
            <w:rStyle w:val="Hyperlink"/>
            <w:rFonts w:ascii="Palatino" w:hAnsi="Palatino"/>
          </w:rPr>
          <w:t>https://www.intelligent.com/best-masters-in-theology-degree-programs/?fbclid=IwAR0LnFXbMSY2En2Co7O9GQ9oxK2XqiloQ_LyfhBDDOa_J8JLbNm7mrKv1Kc</w:t>
        </w:r>
      </w:hyperlink>
      <w:r w:rsidR="00A9486A">
        <w:rPr>
          <w:rFonts w:ascii="Palatino" w:hAnsi="Palatino"/>
        </w:rPr>
        <w:t xml:space="preserve">.  </w:t>
      </w:r>
    </w:p>
    <w:p w14:paraId="550C6FBC" w14:textId="2097A3B7" w:rsidR="00E05AB9" w:rsidRPr="007C121B" w:rsidRDefault="00BE7A9E" w:rsidP="0001167E">
      <w:pPr>
        <w:ind w:left="720"/>
        <w:rPr>
          <w:rFonts w:ascii="Palatino" w:hAnsi="Palatino"/>
        </w:rPr>
      </w:pPr>
      <w:r>
        <w:rPr>
          <w:rFonts w:ascii="Palatino" w:hAnsi="Palatino"/>
        </w:rPr>
        <w:t>*Co-designed and co-taught</w:t>
      </w:r>
      <w:r w:rsidR="0001167E">
        <w:rPr>
          <w:rFonts w:ascii="Palatino" w:hAnsi="Palatino"/>
        </w:rPr>
        <w:t xml:space="preserve"> online course,</w:t>
      </w:r>
      <w:r>
        <w:rPr>
          <w:rFonts w:ascii="Palatino" w:hAnsi="Palatino"/>
        </w:rPr>
        <w:t xml:space="preserve"> </w:t>
      </w:r>
      <w:r w:rsidRPr="00BE7A9E">
        <w:rPr>
          <w:rFonts w:ascii="Palatino" w:hAnsi="Palatino"/>
          <w:i/>
          <w:iCs/>
        </w:rPr>
        <w:t>MAFM 54</w:t>
      </w:r>
      <w:r>
        <w:rPr>
          <w:rFonts w:ascii="Palatino" w:hAnsi="Palatino"/>
          <w:i/>
          <w:iCs/>
        </w:rPr>
        <w:t>2</w:t>
      </w:r>
      <w:r w:rsidR="00692A1A">
        <w:rPr>
          <w:rFonts w:ascii="Palatino" w:hAnsi="Palatino"/>
          <w:i/>
          <w:iCs/>
        </w:rPr>
        <w:t>:</w:t>
      </w:r>
      <w:r>
        <w:rPr>
          <w:rFonts w:ascii="Palatino" w:hAnsi="Palatino"/>
          <w:i/>
          <w:iCs/>
        </w:rPr>
        <w:t xml:space="preserve"> Ministry of Community</w:t>
      </w:r>
      <w:r>
        <w:rPr>
          <w:rFonts w:ascii="Palatino" w:hAnsi="Palatino"/>
        </w:rPr>
        <w:t>, Jan. – Feb. 2021</w:t>
      </w:r>
      <w:r w:rsidR="0001167E">
        <w:rPr>
          <w:rFonts w:ascii="Palatino" w:hAnsi="Palatino"/>
        </w:rPr>
        <w:t>.</w:t>
      </w:r>
      <w:r w:rsidR="007C121B">
        <w:rPr>
          <w:rFonts w:ascii="Palatino" w:hAnsi="Palatino"/>
        </w:rPr>
        <w:t xml:space="preserve"> C</w:t>
      </w:r>
      <w:r w:rsidR="007902FA">
        <w:rPr>
          <w:rFonts w:ascii="Palatino" w:hAnsi="Palatino"/>
        </w:rPr>
        <w:t>lass</w:t>
      </w:r>
      <w:r w:rsidR="007C121B">
        <w:rPr>
          <w:rFonts w:ascii="Palatino" w:hAnsi="Palatino"/>
        </w:rPr>
        <w:t xml:space="preserve"> used my book, </w:t>
      </w:r>
      <w:r w:rsidR="007C121B">
        <w:rPr>
          <w:rFonts w:ascii="Palatino" w:hAnsi="Palatino"/>
          <w:i/>
          <w:iCs/>
        </w:rPr>
        <w:t xml:space="preserve">Reconciling Places, </w:t>
      </w:r>
      <w:r w:rsidR="007C121B">
        <w:rPr>
          <w:rFonts w:ascii="Palatino" w:hAnsi="Palatino"/>
        </w:rPr>
        <w:t>as one o</w:t>
      </w:r>
      <w:r w:rsidR="007902FA">
        <w:rPr>
          <w:rFonts w:ascii="Palatino" w:hAnsi="Palatino"/>
        </w:rPr>
        <w:t xml:space="preserve">f the main texts. </w:t>
      </w:r>
      <w:r w:rsidR="007C121B">
        <w:rPr>
          <w:rFonts w:ascii="Palatino" w:hAnsi="Palatino"/>
        </w:rPr>
        <w:t xml:space="preserve"> </w:t>
      </w:r>
    </w:p>
    <w:p w14:paraId="7F8EA16F" w14:textId="546CA204" w:rsidR="0001167E" w:rsidRDefault="0001167E" w:rsidP="007C121B">
      <w:pPr>
        <w:ind w:left="720"/>
        <w:rPr>
          <w:rFonts w:ascii="Palatino" w:hAnsi="Palatino"/>
        </w:rPr>
      </w:pPr>
      <w:r>
        <w:rPr>
          <w:rFonts w:ascii="Palatino" w:hAnsi="Palatino"/>
        </w:rPr>
        <w:t>*</w:t>
      </w:r>
      <w:r w:rsidR="00692A1A">
        <w:rPr>
          <w:rFonts w:ascii="Palatino" w:hAnsi="Palatino"/>
        </w:rPr>
        <w:t>Course equipped students</w:t>
      </w:r>
      <w:r w:rsidR="007C121B">
        <w:rPr>
          <w:rFonts w:ascii="Palatino" w:hAnsi="Palatino"/>
        </w:rPr>
        <w:t xml:space="preserve"> with the tools and confidence to disciple families in their churches to engage in outreach and reconciling ministry. </w:t>
      </w:r>
    </w:p>
    <w:p w14:paraId="4E50D5FE" w14:textId="77777777" w:rsidR="007902FA" w:rsidRDefault="006A6C95" w:rsidP="00735C73">
      <w:pPr>
        <w:ind w:firstLine="720"/>
        <w:rPr>
          <w:rFonts w:ascii="Palatino" w:hAnsi="Palatino"/>
        </w:rPr>
      </w:pPr>
      <w:r>
        <w:rPr>
          <w:rFonts w:ascii="Palatino" w:hAnsi="Palatino"/>
        </w:rPr>
        <w:t xml:space="preserve">*Demonstrated skill in curriculum </w:t>
      </w:r>
      <w:r w:rsidR="007902FA">
        <w:rPr>
          <w:rFonts w:ascii="Palatino" w:hAnsi="Palatino"/>
        </w:rPr>
        <w:t xml:space="preserve">and rubric </w:t>
      </w:r>
      <w:r>
        <w:rPr>
          <w:rFonts w:ascii="Palatino" w:hAnsi="Palatino"/>
        </w:rPr>
        <w:t xml:space="preserve">development and proficiency in </w:t>
      </w:r>
    </w:p>
    <w:p w14:paraId="7C123861" w14:textId="0E2E3DA1" w:rsidR="006A6C95" w:rsidRDefault="006A6C95" w:rsidP="007902FA">
      <w:pPr>
        <w:ind w:firstLine="720"/>
        <w:rPr>
          <w:rFonts w:ascii="Palatino" w:hAnsi="Palatino"/>
        </w:rPr>
      </w:pPr>
      <w:r>
        <w:rPr>
          <w:rFonts w:ascii="Palatino" w:hAnsi="Palatino"/>
        </w:rPr>
        <w:t>using Canvas LMS.</w:t>
      </w:r>
      <w:r w:rsidR="007C121B">
        <w:rPr>
          <w:rFonts w:ascii="Palatino" w:hAnsi="Palatino"/>
        </w:rPr>
        <w:t xml:space="preserve"> </w:t>
      </w:r>
    </w:p>
    <w:p w14:paraId="3DE6E54D" w14:textId="77777777" w:rsidR="006A6C95" w:rsidRDefault="006A6C95" w:rsidP="00735C73">
      <w:pPr>
        <w:ind w:firstLine="720"/>
        <w:rPr>
          <w:rFonts w:ascii="Palatino" w:hAnsi="Palatino"/>
        </w:rPr>
      </w:pPr>
    </w:p>
    <w:p w14:paraId="4D846C61" w14:textId="05F698AD" w:rsidR="00D549AF" w:rsidRPr="00D549AF" w:rsidRDefault="00D549AF" w:rsidP="00D549AF">
      <w:pPr>
        <w:rPr>
          <w:rFonts w:ascii="Palatino" w:hAnsi="Palatino"/>
        </w:rPr>
      </w:pPr>
      <w:r w:rsidRPr="00D549AF">
        <w:rPr>
          <w:rFonts w:ascii="Palatino" w:hAnsi="Palatino"/>
          <w:b/>
        </w:rPr>
        <w:t xml:space="preserve">Byington Research Assistant </w:t>
      </w:r>
      <w:r w:rsidR="00405D38">
        <w:rPr>
          <w:rFonts w:ascii="Palatino" w:hAnsi="Palatino"/>
          <w:b/>
        </w:rPr>
        <w:t>for</w:t>
      </w:r>
      <w:r w:rsidRPr="00D549AF">
        <w:rPr>
          <w:rFonts w:ascii="Palatino" w:hAnsi="Palatino"/>
          <w:b/>
        </w:rPr>
        <w:t xml:space="preserve"> Dr. Haddon W. Robinson, </w:t>
      </w:r>
      <w:r w:rsidRPr="00D549AF">
        <w:rPr>
          <w:rFonts w:ascii="Palatino" w:hAnsi="Palatino"/>
        </w:rPr>
        <w:t>Gordon-Conwell, 2002–</w:t>
      </w:r>
    </w:p>
    <w:p w14:paraId="23B386CD" w14:textId="1A121104" w:rsidR="00CE36DB" w:rsidRPr="008A0EDA" w:rsidRDefault="00D549AF" w:rsidP="008A0EDA">
      <w:pPr>
        <w:ind w:firstLine="720"/>
        <w:rPr>
          <w:rFonts w:ascii="Palatino" w:hAnsi="Palatino"/>
        </w:rPr>
      </w:pPr>
      <w:r w:rsidRPr="00D549AF">
        <w:rPr>
          <w:rFonts w:ascii="Palatino" w:hAnsi="Palatino"/>
        </w:rPr>
        <w:lastRenderedPageBreak/>
        <w:t>2003.</w:t>
      </w:r>
    </w:p>
    <w:p w14:paraId="6C27474E" w14:textId="71389B87" w:rsidR="0098500F" w:rsidRPr="00A94733" w:rsidRDefault="0098500F" w:rsidP="00FD62EB">
      <w:pPr>
        <w:rPr>
          <w:rFonts w:ascii="Palatino" w:hAnsi="Palatino"/>
          <w:b/>
          <w:bCs/>
          <w:u w:val="single"/>
        </w:rPr>
      </w:pPr>
      <w:r w:rsidRPr="00A94733">
        <w:rPr>
          <w:rFonts w:ascii="Palatino" w:hAnsi="Palatino"/>
          <w:b/>
          <w:bCs/>
          <w:u w:val="single"/>
        </w:rPr>
        <w:t>MINISTRY EXPERIENCE</w:t>
      </w:r>
    </w:p>
    <w:p w14:paraId="781622CB" w14:textId="6CA88B73" w:rsidR="007D21F3" w:rsidRPr="00801D0F" w:rsidRDefault="007D21F3" w:rsidP="007D21F3">
      <w:pPr>
        <w:rPr>
          <w:rFonts w:ascii="Palatino" w:hAnsi="Palatino" w:cs="Times New Roman"/>
          <w:b/>
          <w:u w:val="single"/>
        </w:rPr>
      </w:pPr>
    </w:p>
    <w:p w14:paraId="0441B9BD" w14:textId="5A1641E7" w:rsidR="007D21F3" w:rsidRPr="00801D0F" w:rsidRDefault="007D21F3" w:rsidP="007D21F3">
      <w:pPr>
        <w:rPr>
          <w:rFonts w:ascii="Palatino" w:hAnsi="Palatino" w:cs="Times New Roman"/>
        </w:rPr>
      </w:pPr>
      <w:r>
        <w:rPr>
          <w:rFonts w:ascii="Palatino" w:hAnsi="Palatino" w:cs="Times New Roman"/>
          <w:b/>
        </w:rPr>
        <w:t>Lead</w:t>
      </w:r>
      <w:r w:rsidRPr="00801D0F">
        <w:rPr>
          <w:rFonts w:ascii="Palatino" w:hAnsi="Palatino" w:cs="Times New Roman"/>
          <w:b/>
        </w:rPr>
        <w:t xml:space="preserve"> Pastor, </w:t>
      </w:r>
      <w:r w:rsidRPr="00801D0F">
        <w:rPr>
          <w:rFonts w:ascii="Palatino" w:hAnsi="Palatino" w:cs="Times New Roman"/>
        </w:rPr>
        <w:t>Evangelical Friends Church of Newport, RI 2007</w:t>
      </w:r>
      <w:r w:rsidR="003666D1">
        <w:rPr>
          <w:rFonts w:ascii="Palatino" w:hAnsi="Palatino" w:cs="Times New Roman"/>
        </w:rPr>
        <w:t>–</w:t>
      </w:r>
      <w:r w:rsidRPr="00801D0F">
        <w:rPr>
          <w:rFonts w:ascii="Palatino" w:hAnsi="Palatino" w:cs="Times New Roman"/>
        </w:rPr>
        <w:t xml:space="preserve">Present. </w:t>
      </w:r>
    </w:p>
    <w:p w14:paraId="687F4207" w14:textId="49278178" w:rsidR="007D21F3" w:rsidRDefault="007D21F3" w:rsidP="00E34076">
      <w:pPr>
        <w:ind w:left="720"/>
        <w:rPr>
          <w:rFonts w:ascii="Palatino" w:hAnsi="Palatino" w:cs="Times New Roman"/>
        </w:rPr>
      </w:pPr>
      <w:r w:rsidRPr="00801D0F">
        <w:rPr>
          <w:rFonts w:ascii="Palatino" w:hAnsi="Palatino" w:cs="Times New Roman"/>
        </w:rPr>
        <w:t>*</w:t>
      </w:r>
      <w:r w:rsidR="00A94733">
        <w:rPr>
          <w:rFonts w:ascii="Palatino" w:hAnsi="Palatino" w:cs="Times New Roman"/>
        </w:rPr>
        <w:t>L</w:t>
      </w:r>
      <w:r w:rsidR="00E34076">
        <w:rPr>
          <w:rFonts w:ascii="Palatino" w:hAnsi="Palatino" w:cs="Times New Roman"/>
        </w:rPr>
        <w:t>ed church to</w:t>
      </w:r>
      <w:r w:rsidRPr="00801D0F">
        <w:rPr>
          <w:rFonts w:ascii="Palatino" w:hAnsi="Palatino" w:cs="Times New Roman"/>
        </w:rPr>
        <w:t xml:space="preserve"> </w:t>
      </w:r>
      <w:r w:rsidR="00A46FF9">
        <w:rPr>
          <w:rFonts w:ascii="Palatino" w:hAnsi="Palatino" w:cs="Times New Roman"/>
        </w:rPr>
        <w:t xml:space="preserve">become </w:t>
      </w:r>
      <w:r w:rsidRPr="00801D0F">
        <w:rPr>
          <w:rFonts w:ascii="Palatino" w:hAnsi="Palatino" w:cs="Times New Roman"/>
        </w:rPr>
        <w:t>regionally influential</w:t>
      </w:r>
      <w:r w:rsidR="00034442">
        <w:rPr>
          <w:rFonts w:ascii="Palatino" w:hAnsi="Palatino" w:cs="Times New Roman"/>
        </w:rPr>
        <w:t>,</w:t>
      </w:r>
      <w:r w:rsidRPr="00801D0F">
        <w:rPr>
          <w:rFonts w:ascii="Palatino" w:hAnsi="Palatino" w:cs="Times New Roman"/>
        </w:rPr>
        <w:t xml:space="preserve"> missional in focus</w:t>
      </w:r>
      <w:r w:rsidR="00034442">
        <w:rPr>
          <w:rFonts w:ascii="Palatino" w:hAnsi="Palatino" w:cs="Times New Roman"/>
        </w:rPr>
        <w:t>,</w:t>
      </w:r>
      <w:r w:rsidRPr="00801D0F">
        <w:rPr>
          <w:rFonts w:ascii="Palatino" w:hAnsi="Palatino" w:cs="Times New Roman"/>
        </w:rPr>
        <w:t xml:space="preserve"> and diverse in composition (</w:t>
      </w:r>
      <w:r w:rsidR="003666D1">
        <w:rPr>
          <w:rFonts w:ascii="Palatino" w:hAnsi="Palatino" w:cs="Times New Roman"/>
        </w:rPr>
        <w:t>e</w:t>
      </w:r>
      <w:r w:rsidRPr="00801D0F">
        <w:rPr>
          <w:rFonts w:ascii="Palatino" w:hAnsi="Palatino" w:cs="Times New Roman"/>
        </w:rPr>
        <w:t>.</w:t>
      </w:r>
      <w:r w:rsidR="003666D1">
        <w:rPr>
          <w:rFonts w:ascii="Palatino" w:hAnsi="Palatino" w:cs="Times New Roman"/>
        </w:rPr>
        <w:t>g.</w:t>
      </w:r>
      <w:r w:rsidRPr="00801D0F">
        <w:rPr>
          <w:rFonts w:ascii="Palatino" w:hAnsi="Palatino" w:cs="Times New Roman"/>
        </w:rPr>
        <w:t>, age, class, and ethnicity).</w:t>
      </w:r>
    </w:p>
    <w:p w14:paraId="68A26D54" w14:textId="2A8A44A8" w:rsidR="00E34076" w:rsidRPr="00801D0F" w:rsidRDefault="00E34076" w:rsidP="00E34076">
      <w:pPr>
        <w:ind w:left="720"/>
        <w:rPr>
          <w:rFonts w:ascii="Palatino" w:hAnsi="Palatino" w:cs="Times New Roman"/>
        </w:rPr>
      </w:pPr>
      <w:r>
        <w:rPr>
          <w:rFonts w:ascii="Palatino" w:hAnsi="Palatino" w:cs="Times New Roman"/>
        </w:rPr>
        <w:t>*</w:t>
      </w:r>
      <w:r w:rsidR="00A94733">
        <w:rPr>
          <w:rFonts w:ascii="Palatino" w:hAnsi="Palatino" w:cs="Times New Roman"/>
        </w:rPr>
        <w:t>G</w:t>
      </w:r>
      <w:r>
        <w:rPr>
          <w:rFonts w:ascii="Palatino" w:hAnsi="Palatino" w:cs="Times New Roman"/>
        </w:rPr>
        <w:t>uided c</w:t>
      </w:r>
      <w:r w:rsidR="00034442">
        <w:rPr>
          <w:rFonts w:ascii="Palatino" w:hAnsi="Palatino" w:cs="Times New Roman"/>
        </w:rPr>
        <w:t>ongregation</w:t>
      </w:r>
      <w:r>
        <w:rPr>
          <w:rFonts w:ascii="Palatino" w:hAnsi="Palatino" w:cs="Times New Roman"/>
        </w:rPr>
        <w:t xml:space="preserve"> to embody </w:t>
      </w:r>
      <w:r w:rsidR="00826B9D">
        <w:rPr>
          <w:rFonts w:ascii="Palatino" w:hAnsi="Palatino" w:cs="Times New Roman"/>
        </w:rPr>
        <w:t>and champion reconciliation and unity in the community and wider body of Christ.</w:t>
      </w:r>
    </w:p>
    <w:p w14:paraId="5BA7589C" w14:textId="0633AD40" w:rsidR="00FF182F" w:rsidRPr="00A362CB" w:rsidRDefault="007D21F3" w:rsidP="00A362CB">
      <w:pPr>
        <w:ind w:left="720"/>
        <w:rPr>
          <w:rFonts w:ascii="Palatino" w:hAnsi="Palatino" w:cs="Times New Roman"/>
        </w:rPr>
      </w:pPr>
      <w:r w:rsidRPr="00480F1E">
        <w:rPr>
          <w:rFonts w:ascii="Palatino" w:hAnsi="Palatino" w:cs="Times New Roman"/>
          <w:color w:val="000000" w:themeColor="text1"/>
        </w:rPr>
        <w:t>*</w:t>
      </w:r>
      <w:r w:rsidR="00A94733" w:rsidRPr="00480F1E">
        <w:rPr>
          <w:rFonts w:ascii="Palatino" w:hAnsi="Palatino" w:cs="Times New Roman"/>
          <w:color w:val="000000" w:themeColor="text1"/>
        </w:rPr>
        <w:t>Grew</w:t>
      </w:r>
      <w:r w:rsidRPr="00480F1E">
        <w:rPr>
          <w:rFonts w:ascii="Palatino" w:hAnsi="Palatino" w:cs="Times New Roman"/>
          <w:color w:val="000000" w:themeColor="text1"/>
        </w:rPr>
        <w:t xml:space="preserve"> </w:t>
      </w:r>
      <w:r w:rsidRPr="00801D0F">
        <w:rPr>
          <w:rFonts w:ascii="Palatino" w:hAnsi="Palatino" w:cs="Times New Roman"/>
        </w:rPr>
        <w:t>church</w:t>
      </w:r>
      <w:r>
        <w:rPr>
          <w:rFonts w:ascii="Palatino" w:hAnsi="Palatino" w:cs="Times New Roman"/>
        </w:rPr>
        <w:t xml:space="preserve"> from </w:t>
      </w:r>
      <w:r w:rsidR="00794467">
        <w:rPr>
          <w:rFonts w:ascii="Palatino" w:hAnsi="Palatino" w:cs="Times New Roman"/>
        </w:rPr>
        <w:t>80</w:t>
      </w:r>
      <w:r>
        <w:rPr>
          <w:rFonts w:ascii="Palatino" w:hAnsi="Palatino" w:cs="Times New Roman"/>
        </w:rPr>
        <w:t xml:space="preserve"> people to 280</w:t>
      </w:r>
      <w:r w:rsidRPr="00801D0F">
        <w:rPr>
          <w:rFonts w:ascii="Palatino" w:hAnsi="Palatino" w:cs="Times New Roman"/>
        </w:rPr>
        <w:t xml:space="preserve"> in average attendance</w:t>
      </w:r>
      <w:r w:rsidR="00A46FF9">
        <w:rPr>
          <w:rFonts w:ascii="Palatino" w:hAnsi="Palatino" w:cs="Times New Roman"/>
        </w:rPr>
        <w:t xml:space="preserve"> (prior to onset of COVID-19 pandemic).</w:t>
      </w:r>
      <w:r w:rsidR="00E46761">
        <w:rPr>
          <w:rFonts w:ascii="Palatino" w:hAnsi="Palatino" w:cs="Times New Roman"/>
        </w:rPr>
        <w:t xml:space="preserve"> </w:t>
      </w:r>
      <w:r w:rsidR="003666D1">
        <w:rPr>
          <w:rFonts w:ascii="Palatino" w:hAnsi="Palatino" w:cs="Times New Roman"/>
        </w:rPr>
        <w:t>Additionally</w:t>
      </w:r>
      <w:r w:rsidR="00E46761">
        <w:rPr>
          <w:rFonts w:ascii="Palatino" w:hAnsi="Palatino" w:cs="Times New Roman"/>
        </w:rPr>
        <w:t xml:space="preserve">, </w:t>
      </w:r>
      <w:r w:rsidR="003666D1">
        <w:rPr>
          <w:rFonts w:ascii="Palatino" w:hAnsi="Palatino" w:cs="Times New Roman"/>
        </w:rPr>
        <w:t xml:space="preserve">church has international reach as it </w:t>
      </w:r>
      <w:r w:rsidR="00E46761">
        <w:rPr>
          <w:rFonts w:ascii="Palatino" w:hAnsi="Palatino" w:cs="Times New Roman"/>
        </w:rPr>
        <w:t>r</w:t>
      </w:r>
      <w:r w:rsidRPr="00801D0F">
        <w:rPr>
          <w:rFonts w:ascii="Palatino" w:hAnsi="Palatino" w:cs="Times New Roman"/>
        </w:rPr>
        <w:t>egularly ministers to</w:t>
      </w:r>
      <w:r w:rsidR="00E46761">
        <w:rPr>
          <w:rFonts w:ascii="Palatino" w:hAnsi="Palatino" w:cs="Times New Roman"/>
        </w:rPr>
        <w:t xml:space="preserve"> students and professors at the U.S. Naval War College.  </w:t>
      </w:r>
    </w:p>
    <w:p w14:paraId="63A98754" w14:textId="77777777" w:rsidR="00F96ED3" w:rsidRDefault="00F96ED3" w:rsidP="00FF182F">
      <w:pPr>
        <w:rPr>
          <w:rFonts w:ascii="Palatino" w:hAnsi="Palatino" w:cs="Times New Roman"/>
          <w:b/>
          <w:bCs/>
          <w:color w:val="000000" w:themeColor="text1"/>
        </w:rPr>
      </w:pPr>
    </w:p>
    <w:p w14:paraId="6B6849BA" w14:textId="57261D08" w:rsidR="00037C7E" w:rsidRDefault="00FF182F" w:rsidP="00FF182F">
      <w:pPr>
        <w:rPr>
          <w:rFonts w:ascii="Palatino" w:hAnsi="Palatino" w:cs="Times New Roman"/>
          <w:color w:val="000000" w:themeColor="text1"/>
        </w:rPr>
      </w:pPr>
      <w:r>
        <w:rPr>
          <w:rFonts w:ascii="Palatino" w:hAnsi="Palatino" w:cs="Times New Roman"/>
          <w:b/>
          <w:bCs/>
          <w:color w:val="000000" w:themeColor="text1"/>
        </w:rPr>
        <w:t xml:space="preserve">Church Plant </w:t>
      </w:r>
      <w:r w:rsidR="00346293">
        <w:rPr>
          <w:rFonts w:ascii="Palatino" w:hAnsi="Palatino" w:cs="Times New Roman"/>
          <w:b/>
          <w:bCs/>
          <w:color w:val="000000" w:themeColor="text1"/>
        </w:rPr>
        <w:t xml:space="preserve">Intern, </w:t>
      </w:r>
      <w:r w:rsidR="00E7124B">
        <w:rPr>
          <w:rFonts w:ascii="Palatino" w:hAnsi="Palatino" w:cs="Times New Roman"/>
          <w:color w:val="000000" w:themeColor="text1"/>
        </w:rPr>
        <w:t>Castle Pines Community Church (now Foundry Church),</w:t>
      </w:r>
      <w:r w:rsidR="00037C7E">
        <w:rPr>
          <w:rFonts w:ascii="Palatino" w:hAnsi="Palatino" w:cs="Times New Roman"/>
          <w:color w:val="000000" w:themeColor="text1"/>
        </w:rPr>
        <w:t xml:space="preserve"> 2003</w:t>
      </w:r>
      <w:r w:rsidR="00DF7849">
        <w:rPr>
          <w:rFonts w:ascii="Palatino" w:hAnsi="Palatino" w:cs="Times New Roman"/>
          <w:color w:val="000000" w:themeColor="text1"/>
        </w:rPr>
        <w:t>-</w:t>
      </w:r>
    </w:p>
    <w:p w14:paraId="0566790E" w14:textId="5FCA2B5A" w:rsidR="00FF182F" w:rsidRDefault="00037C7E" w:rsidP="00037C7E">
      <w:pPr>
        <w:ind w:firstLine="720"/>
        <w:rPr>
          <w:rFonts w:ascii="Palatino" w:hAnsi="Palatino" w:cs="Times New Roman"/>
          <w:color w:val="000000" w:themeColor="text1"/>
        </w:rPr>
      </w:pPr>
      <w:r>
        <w:rPr>
          <w:rFonts w:ascii="Palatino" w:hAnsi="Palatino" w:cs="Times New Roman"/>
          <w:color w:val="000000" w:themeColor="text1"/>
        </w:rPr>
        <w:t xml:space="preserve">2006. </w:t>
      </w:r>
    </w:p>
    <w:p w14:paraId="5ECC008D" w14:textId="77777777" w:rsidR="00F96ED3" w:rsidRDefault="00F96ED3" w:rsidP="00A362CB">
      <w:pPr>
        <w:rPr>
          <w:rFonts w:ascii="Palatino" w:hAnsi="Palatino" w:cs="Times New Roman"/>
          <w:b/>
          <w:bCs/>
          <w:color w:val="000000" w:themeColor="text1"/>
        </w:rPr>
      </w:pPr>
    </w:p>
    <w:p w14:paraId="36FE66BA" w14:textId="79B98FBB" w:rsidR="00A362CB" w:rsidRDefault="00A362CB" w:rsidP="00A362CB">
      <w:pPr>
        <w:rPr>
          <w:rFonts w:ascii="Palatino" w:hAnsi="Palatino" w:cs="Times New Roman"/>
          <w:color w:val="000000" w:themeColor="text1"/>
        </w:rPr>
      </w:pPr>
      <w:r>
        <w:rPr>
          <w:rFonts w:ascii="Palatino" w:hAnsi="Palatino" w:cs="Times New Roman"/>
          <w:b/>
          <w:bCs/>
          <w:color w:val="000000" w:themeColor="text1"/>
        </w:rPr>
        <w:t xml:space="preserve">Intern with Young Adults and Singles Ministry, </w:t>
      </w:r>
      <w:r>
        <w:rPr>
          <w:rFonts w:ascii="Palatino" w:hAnsi="Palatino" w:cs="Times New Roman"/>
          <w:color w:val="000000" w:themeColor="text1"/>
        </w:rPr>
        <w:t>Grace Chapel, Lexington, MA, 2000-</w:t>
      </w:r>
    </w:p>
    <w:p w14:paraId="69EDFCA6" w14:textId="58B7B798" w:rsidR="00A362CB" w:rsidRPr="00A362CB" w:rsidRDefault="00A362CB" w:rsidP="00A362CB">
      <w:pPr>
        <w:ind w:firstLine="720"/>
        <w:rPr>
          <w:rFonts w:ascii="Palatino" w:hAnsi="Palatino" w:cs="Times New Roman"/>
        </w:rPr>
      </w:pPr>
      <w:r>
        <w:rPr>
          <w:rFonts w:ascii="Palatino" w:hAnsi="Palatino" w:cs="Times New Roman"/>
          <w:color w:val="000000" w:themeColor="text1"/>
        </w:rPr>
        <w:t xml:space="preserve">2003. </w:t>
      </w:r>
    </w:p>
    <w:p w14:paraId="58228E03" w14:textId="77777777" w:rsidR="007D21F3" w:rsidRPr="00801D0F" w:rsidRDefault="007D21F3" w:rsidP="00D549AF">
      <w:pPr>
        <w:rPr>
          <w:rFonts w:ascii="Palatino" w:hAnsi="Palatino" w:cs="Times New Roman"/>
          <w:b/>
          <w:u w:val="single"/>
        </w:rPr>
      </w:pPr>
    </w:p>
    <w:p w14:paraId="40AEF117" w14:textId="3E10B994" w:rsidR="007D21F3" w:rsidRPr="00801D0F" w:rsidRDefault="007D21F3" w:rsidP="00845ACC">
      <w:pPr>
        <w:rPr>
          <w:rFonts w:ascii="Palatino" w:hAnsi="Palatino" w:cs="Times New Roman"/>
          <w:b/>
        </w:rPr>
      </w:pPr>
      <w:r w:rsidRPr="00801D0F">
        <w:rPr>
          <w:rFonts w:ascii="Palatino" w:hAnsi="Palatino" w:cs="Times New Roman"/>
          <w:b/>
        </w:rPr>
        <w:t>Denominational</w:t>
      </w:r>
      <w:r w:rsidR="00845ACC">
        <w:rPr>
          <w:rFonts w:ascii="Palatino" w:hAnsi="Palatino" w:cs="Times New Roman"/>
          <w:b/>
        </w:rPr>
        <w:t xml:space="preserve"> Leadership </w:t>
      </w:r>
    </w:p>
    <w:p w14:paraId="1C3C9D14" w14:textId="5B2DB85E" w:rsidR="007D21F3" w:rsidRPr="00801D0F" w:rsidRDefault="007D21F3" w:rsidP="00034442">
      <w:pPr>
        <w:ind w:left="720"/>
        <w:rPr>
          <w:rFonts w:ascii="Palatino" w:hAnsi="Palatino" w:cs="Times New Roman"/>
        </w:rPr>
      </w:pPr>
      <w:r w:rsidRPr="00801D0F">
        <w:rPr>
          <w:rFonts w:ascii="Palatino" w:hAnsi="Palatino" w:cs="Times New Roman"/>
        </w:rPr>
        <w:t>*Member of EFC</w:t>
      </w:r>
      <w:r>
        <w:rPr>
          <w:rFonts w:ascii="Palatino" w:hAnsi="Palatino" w:cs="Times New Roman"/>
        </w:rPr>
        <w:softHyphen/>
        <w:t>–</w:t>
      </w:r>
      <w:r w:rsidRPr="00801D0F">
        <w:rPr>
          <w:rFonts w:ascii="Palatino" w:hAnsi="Palatino" w:cs="Times New Roman"/>
        </w:rPr>
        <w:t>ER Oversight Board, 2016</w:t>
      </w:r>
      <w:r w:rsidR="003666D1">
        <w:rPr>
          <w:rFonts w:ascii="Palatino" w:hAnsi="Palatino" w:cs="Times New Roman"/>
        </w:rPr>
        <w:t>–</w:t>
      </w:r>
      <w:r w:rsidRPr="00801D0F">
        <w:rPr>
          <w:rFonts w:ascii="Palatino" w:hAnsi="Palatino" w:cs="Times New Roman"/>
        </w:rPr>
        <w:t>Present</w:t>
      </w:r>
      <w:r w:rsidR="00034442">
        <w:rPr>
          <w:rFonts w:ascii="Palatino" w:hAnsi="Palatino" w:cs="Times New Roman"/>
        </w:rPr>
        <w:t>.</w:t>
      </w:r>
      <w:r w:rsidRPr="00801D0F">
        <w:rPr>
          <w:rFonts w:ascii="Palatino" w:hAnsi="Palatino" w:cs="Times New Roman"/>
        </w:rPr>
        <w:t xml:space="preserve"> </w:t>
      </w:r>
      <w:r w:rsidR="00C64885">
        <w:rPr>
          <w:rFonts w:ascii="Palatino" w:hAnsi="Palatino" w:cs="Times New Roman"/>
        </w:rPr>
        <w:t xml:space="preserve">Contributing member of the </w:t>
      </w:r>
      <w:r w:rsidRPr="00801D0F">
        <w:rPr>
          <w:rFonts w:ascii="Palatino" w:hAnsi="Palatino" w:cs="Times New Roman"/>
        </w:rPr>
        <w:t>Executive Board of Evangelical Friends Church</w:t>
      </w:r>
      <w:r w:rsidR="003666D1">
        <w:rPr>
          <w:rFonts w:ascii="Palatino" w:hAnsi="Palatino" w:cs="Times New Roman"/>
        </w:rPr>
        <w:t>–</w:t>
      </w:r>
      <w:r w:rsidRPr="00801D0F">
        <w:rPr>
          <w:rFonts w:ascii="Palatino" w:hAnsi="Palatino" w:cs="Times New Roman"/>
        </w:rPr>
        <w:t xml:space="preserve">Eastern Region. </w:t>
      </w:r>
      <w:r w:rsidR="00C64885">
        <w:rPr>
          <w:rFonts w:ascii="Palatino" w:hAnsi="Palatino" w:cs="Times New Roman"/>
        </w:rPr>
        <w:t>Denomination is c</w:t>
      </w:r>
      <w:r w:rsidRPr="00801D0F">
        <w:rPr>
          <w:rFonts w:ascii="Palatino" w:hAnsi="Palatino" w:cs="Times New Roman"/>
        </w:rPr>
        <w:t>omprised of 95 chu</w:t>
      </w:r>
      <w:r>
        <w:rPr>
          <w:rFonts w:ascii="Palatino" w:hAnsi="Palatino" w:cs="Times New Roman"/>
        </w:rPr>
        <w:t>rches, 14,500 attendees,</w:t>
      </w:r>
      <w:r w:rsidRPr="00801D0F">
        <w:rPr>
          <w:rFonts w:ascii="Palatino" w:hAnsi="Palatino" w:cs="Times New Roman"/>
        </w:rPr>
        <w:t xml:space="preserve"> missions in </w:t>
      </w:r>
      <w:r w:rsidR="003666D1">
        <w:rPr>
          <w:rFonts w:ascii="Palatino" w:hAnsi="Palatino" w:cs="Times New Roman"/>
        </w:rPr>
        <w:t xml:space="preserve">over </w:t>
      </w:r>
      <w:r w:rsidR="00845ACC">
        <w:rPr>
          <w:rFonts w:ascii="Palatino" w:hAnsi="Palatino" w:cs="Times New Roman"/>
        </w:rPr>
        <w:t>thirteen</w:t>
      </w:r>
      <w:r w:rsidRPr="00801D0F">
        <w:rPr>
          <w:rFonts w:ascii="Palatino" w:hAnsi="Palatino" w:cs="Times New Roman"/>
        </w:rPr>
        <w:t xml:space="preserve"> countries. </w:t>
      </w:r>
    </w:p>
    <w:p w14:paraId="5C62D092" w14:textId="3CD36BF4" w:rsidR="007D21F3" w:rsidRPr="005109C5" w:rsidRDefault="007D21F3" w:rsidP="00C201AF">
      <w:pPr>
        <w:ind w:left="720"/>
        <w:rPr>
          <w:rFonts w:ascii="Palatino" w:hAnsi="Palatino" w:cs="Times New Roman"/>
          <w:color w:val="000000" w:themeColor="text1"/>
        </w:rPr>
      </w:pPr>
      <w:r w:rsidRPr="00801D0F">
        <w:rPr>
          <w:rFonts w:ascii="Palatino" w:hAnsi="Palatino" w:cs="Times New Roman"/>
        </w:rPr>
        <w:t>*Member of EFC</w:t>
      </w:r>
      <w:r>
        <w:rPr>
          <w:rFonts w:ascii="Palatino" w:hAnsi="Palatino" w:cs="Times New Roman"/>
        </w:rPr>
        <w:t>–</w:t>
      </w:r>
      <w:r w:rsidRPr="00801D0F">
        <w:rPr>
          <w:rFonts w:ascii="Palatino" w:hAnsi="Palatino" w:cs="Times New Roman"/>
        </w:rPr>
        <w:t>ER Innovative Multip</w:t>
      </w:r>
      <w:r>
        <w:rPr>
          <w:rFonts w:ascii="Palatino" w:hAnsi="Palatino" w:cs="Times New Roman"/>
        </w:rPr>
        <w:t>lication Team, 2016</w:t>
      </w:r>
      <w:r w:rsidR="008F286E">
        <w:rPr>
          <w:rFonts w:ascii="Palatino" w:hAnsi="Palatino" w:cs="Times New Roman"/>
        </w:rPr>
        <w:t>–</w:t>
      </w:r>
      <w:r>
        <w:rPr>
          <w:rFonts w:ascii="Palatino" w:hAnsi="Palatino" w:cs="Times New Roman"/>
        </w:rPr>
        <w:t xml:space="preserve">2019. </w:t>
      </w:r>
      <w:r w:rsidR="00C201AF">
        <w:rPr>
          <w:rFonts w:ascii="Palatino" w:hAnsi="Palatino" w:cs="Times New Roman"/>
        </w:rPr>
        <w:t>Encouraged the planting of new congregations,</w:t>
      </w:r>
      <w:r w:rsidR="005109C5">
        <w:rPr>
          <w:rFonts w:ascii="Palatino" w:hAnsi="Palatino" w:cs="Times New Roman"/>
        </w:rPr>
        <w:t xml:space="preserve"> </w:t>
      </w:r>
      <w:r w:rsidR="00C201AF">
        <w:rPr>
          <w:rFonts w:ascii="Palatino" w:hAnsi="Palatino" w:cs="Times New Roman"/>
        </w:rPr>
        <w:t xml:space="preserve">set budget, policies, and procedures, </w:t>
      </w:r>
      <w:r w:rsidR="005109C5">
        <w:rPr>
          <w:rFonts w:ascii="Palatino" w:hAnsi="Palatino" w:cs="Times New Roman"/>
        </w:rPr>
        <w:t xml:space="preserve">etc. </w:t>
      </w:r>
    </w:p>
    <w:p w14:paraId="34FEB4D1" w14:textId="77777777" w:rsidR="008F286E" w:rsidRDefault="00845ACC" w:rsidP="007D21F3">
      <w:pPr>
        <w:ind w:left="-720" w:firstLine="720"/>
        <w:rPr>
          <w:rFonts w:ascii="Palatino" w:hAnsi="Palatino" w:cs="Times New Roman"/>
        </w:rPr>
      </w:pPr>
      <w:r>
        <w:rPr>
          <w:rFonts w:ascii="Palatino" w:hAnsi="Palatino" w:cs="Times New Roman"/>
        </w:rPr>
        <w:tab/>
      </w:r>
      <w:r w:rsidRPr="00801D0F">
        <w:rPr>
          <w:rFonts w:ascii="Palatino" w:hAnsi="Palatino" w:cs="Times New Roman"/>
        </w:rPr>
        <w:t>*Member of EFC</w:t>
      </w:r>
      <w:r>
        <w:rPr>
          <w:rFonts w:ascii="Palatino" w:hAnsi="Palatino" w:cs="Times New Roman"/>
        </w:rPr>
        <w:t>–</w:t>
      </w:r>
      <w:r w:rsidRPr="00801D0F">
        <w:rPr>
          <w:rFonts w:ascii="Palatino" w:hAnsi="Palatino" w:cs="Times New Roman"/>
        </w:rPr>
        <w:t xml:space="preserve">ER Revision Team, </w:t>
      </w:r>
      <w:r>
        <w:rPr>
          <w:rFonts w:ascii="Palatino" w:hAnsi="Palatino" w:cs="Times New Roman"/>
        </w:rPr>
        <w:t>2015–2018.</w:t>
      </w:r>
      <w:r w:rsidR="00AA33DB">
        <w:rPr>
          <w:rFonts w:ascii="Palatino" w:hAnsi="Palatino" w:cs="Times New Roman"/>
        </w:rPr>
        <w:t xml:space="preserve"> </w:t>
      </w:r>
      <w:r w:rsidR="008F286E">
        <w:rPr>
          <w:rFonts w:ascii="Palatino" w:hAnsi="Palatino" w:cs="Times New Roman"/>
        </w:rPr>
        <w:t xml:space="preserve">Key player on a select team that </w:t>
      </w:r>
    </w:p>
    <w:p w14:paraId="03440E22" w14:textId="2A6B76AA" w:rsidR="00845ACC" w:rsidRDefault="008F286E" w:rsidP="008F286E">
      <w:pPr>
        <w:ind w:left="720"/>
        <w:rPr>
          <w:rFonts w:ascii="Palatino" w:hAnsi="Palatino" w:cs="Times New Roman"/>
        </w:rPr>
      </w:pPr>
      <w:r>
        <w:rPr>
          <w:rFonts w:ascii="Palatino" w:hAnsi="Palatino" w:cs="Times New Roman"/>
        </w:rPr>
        <w:t xml:space="preserve">renewed the mission, vision, values, and structure of a two-hundred-year-old denomination. </w:t>
      </w:r>
    </w:p>
    <w:p w14:paraId="54036547" w14:textId="77777777" w:rsidR="00845ACC" w:rsidRDefault="00845ACC" w:rsidP="007D21F3">
      <w:pPr>
        <w:ind w:left="-720" w:firstLine="720"/>
        <w:rPr>
          <w:rFonts w:ascii="Palatino" w:hAnsi="Palatino" w:cs="Times New Roman"/>
        </w:rPr>
      </w:pPr>
    </w:p>
    <w:p w14:paraId="015A9A19" w14:textId="1DE96007" w:rsidR="00845ACC" w:rsidRPr="00845ACC" w:rsidRDefault="00845ACC" w:rsidP="00845ACC">
      <w:pPr>
        <w:rPr>
          <w:rFonts w:ascii="Palatino" w:hAnsi="Palatino" w:cs="Times New Roman"/>
          <w:b/>
          <w:bCs/>
        </w:rPr>
      </w:pPr>
      <w:r>
        <w:rPr>
          <w:rFonts w:ascii="Palatino" w:hAnsi="Palatino" w:cs="Times New Roman"/>
          <w:b/>
          <w:bCs/>
        </w:rPr>
        <w:t>Catalytic-movement leadership</w:t>
      </w:r>
    </w:p>
    <w:p w14:paraId="6006F89B" w14:textId="71BAE528" w:rsidR="00F179AB" w:rsidRDefault="00F10294" w:rsidP="00F10294">
      <w:pPr>
        <w:ind w:left="720"/>
        <w:rPr>
          <w:rFonts w:ascii="Palatino" w:hAnsi="Palatino" w:cs="Times New Roman"/>
        </w:rPr>
      </w:pPr>
      <w:r>
        <w:rPr>
          <w:rFonts w:ascii="Palatino" w:hAnsi="Palatino" w:cs="Times New Roman"/>
        </w:rPr>
        <w:t>*Participant, inaugural Roundtable on Evangelical Truth and Reconciliation, Dec. 14–15, 2021</w:t>
      </w:r>
      <w:r w:rsidR="005A491C">
        <w:rPr>
          <w:rFonts w:ascii="Palatino" w:hAnsi="Palatino" w:cs="Times New Roman"/>
        </w:rPr>
        <w:t>, o</w:t>
      </w:r>
      <w:r>
        <w:rPr>
          <w:rFonts w:ascii="Palatino" w:hAnsi="Palatino" w:cs="Times New Roman"/>
        </w:rPr>
        <w:t xml:space="preserve">nline. </w:t>
      </w:r>
    </w:p>
    <w:p w14:paraId="7B80FA3F" w14:textId="2A42CEDF" w:rsidR="00F179AB" w:rsidRDefault="00845ACC" w:rsidP="00F179AB">
      <w:pPr>
        <w:ind w:firstLine="720"/>
        <w:rPr>
          <w:rFonts w:ascii="Palatino" w:hAnsi="Palatino" w:cs="Times New Roman"/>
        </w:rPr>
      </w:pPr>
      <w:r w:rsidRPr="00801D0F">
        <w:rPr>
          <w:rFonts w:ascii="Palatino" w:hAnsi="Palatino" w:cs="Times New Roman"/>
        </w:rPr>
        <w:t xml:space="preserve">*Co-founder and </w:t>
      </w:r>
      <w:r w:rsidR="0068680F">
        <w:rPr>
          <w:rFonts w:ascii="Palatino" w:hAnsi="Palatino" w:cs="Times New Roman"/>
        </w:rPr>
        <w:t>c</w:t>
      </w:r>
      <w:r>
        <w:rPr>
          <w:rFonts w:ascii="Palatino" w:hAnsi="Palatino" w:cs="Times New Roman"/>
        </w:rPr>
        <w:t>o-l</w:t>
      </w:r>
      <w:r w:rsidRPr="00801D0F">
        <w:rPr>
          <w:rFonts w:ascii="Palatino" w:hAnsi="Palatino" w:cs="Times New Roman"/>
        </w:rPr>
        <w:t>eader</w:t>
      </w:r>
      <w:r>
        <w:rPr>
          <w:rFonts w:ascii="Palatino" w:hAnsi="Palatino" w:cs="Times New Roman"/>
        </w:rPr>
        <w:t>,</w:t>
      </w:r>
      <w:r w:rsidRPr="00801D0F">
        <w:rPr>
          <w:rFonts w:ascii="Palatino" w:hAnsi="Palatino" w:cs="Times New Roman"/>
        </w:rPr>
        <w:t xml:space="preserve"> One Church, One Prayer</w:t>
      </w:r>
      <w:r>
        <w:rPr>
          <w:rFonts w:ascii="Palatino" w:hAnsi="Palatino" w:cs="Times New Roman"/>
        </w:rPr>
        <w:t xml:space="preserve"> movement, </w:t>
      </w:r>
      <w:r w:rsidR="00F179AB">
        <w:rPr>
          <w:rFonts w:ascii="Palatino" w:hAnsi="Palatino" w:cs="Times New Roman"/>
        </w:rPr>
        <w:t>coastal</w:t>
      </w:r>
    </w:p>
    <w:p w14:paraId="43992176" w14:textId="584C2053" w:rsidR="00845ACC" w:rsidRDefault="00845ACC" w:rsidP="00845ACC">
      <w:pPr>
        <w:ind w:firstLine="720"/>
        <w:rPr>
          <w:rFonts w:ascii="Palatino" w:hAnsi="Palatino" w:cs="Times New Roman"/>
        </w:rPr>
      </w:pPr>
      <w:r>
        <w:rPr>
          <w:rFonts w:ascii="Palatino" w:hAnsi="Palatino" w:cs="Times New Roman"/>
        </w:rPr>
        <w:t xml:space="preserve"> New England,</w:t>
      </w:r>
      <w:r w:rsidRPr="00801D0F">
        <w:rPr>
          <w:rFonts w:ascii="Palatino" w:hAnsi="Palatino" w:cs="Times New Roman"/>
        </w:rPr>
        <w:t xml:space="preserve"> 2009</w:t>
      </w:r>
      <w:r>
        <w:rPr>
          <w:rFonts w:ascii="Palatino" w:hAnsi="Palatino" w:cs="Times New Roman"/>
        </w:rPr>
        <w:t>–</w:t>
      </w:r>
      <w:r w:rsidRPr="00801D0F">
        <w:rPr>
          <w:rFonts w:ascii="Palatino" w:hAnsi="Palatino" w:cs="Times New Roman"/>
        </w:rPr>
        <w:t>Present.</w:t>
      </w:r>
      <w:r w:rsidR="0018594C">
        <w:rPr>
          <w:rFonts w:ascii="Palatino" w:hAnsi="Palatino" w:cs="Times New Roman"/>
        </w:rPr>
        <w:t xml:space="preserve"> Monthly</w:t>
      </w:r>
      <w:r w:rsidR="003666D1">
        <w:rPr>
          <w:rFonts w:ascii="Palatino" w:hAnsi="Palatino" w:cs="Times New Roman"/>
        </w:rPr>
        <w:t>, multi-church</w:t>
      </w:r>
      <w:r w:rsidR="0018594C">
        <w:rPr>
          <w:rFonts w:ascii="Palatino" w:hAnsi="Palatino" w:cs="Times New Roman"/>
        </w:rPr>
        <w:t xml:space="preserve"> prayer gatherings. </w:t>
      </w:r>
    </w:p>
    <w:p w14:paraId="55E855BE" w14:textId="08230197" w:rsidR="007D21F3" w:rsidRPr="00801D0F" w:rsidRDefault="007D21F3" w:rsidP="00E668CC">
      <w:pPr>
        <w:ind w:left="720"/>
        <w:rPr>
          <w:rFonts w:ascii="Palatino" w:hAnsi="Palatino" w:cs="Times New Roman"/>
        </w:rPr>
      </w:pPr>
      <w:r w:rsidRPr="00801D0F">
        <w:rPr>
          <w:rFonts w:ascii="Palatino" w:hAnsi="Palatino" w:cs="Times New Roman"/>
        </w:rPr>
        <w:t>*</w:t>
      </w:r>
      <w:r w:rsidR="00845ACC">
        <w:rPr>
          <w:rFonts w:ascii="Palatino" w:hAnsi="Palatino" w:cs="Times New Roman"/>
        </w:rPr>
        <w:t xml:space="preserve">A </w:t>
      </w:r>
      <w:r w:rsidR="0068680F">
        <w:rPr>
          <w:rFonts w:ascii="Palatino" w:hAnsi="Palatino" w:cs="Times New Roman"/>
        </w:rPr>
        <w:t>f</w:t>
      </w:r>
      <w:r w:rsidR="00845ACC">
        <w:rPr>
          <w:rFonts w:ascii="Palatino" w:hAnsi="Palatino" w:cs="Times New Roman"/>
        </w:rPr>
        <w:t>ounding</w:t>
      </w:r>
      <w:r w:rsidRPr="00801D0F">
        <w:rPr>
          <w:rFonts w:ascii="Palatino" w:hAnsi="Palatino" w:cs="Times New Roman"/>
        </w:rPr>
        <w:t xml:space="preserve"> </w:t>
      </w:r>
      <w:r w:rsidR="0068680F">
        <w:rPr>
          <w:rFonts w:ascii="Palatino" w:hAnsi="Palatino" w:cs="Times New Roman"/>
        </w:rPr>
        <w:t>l</w:t>
      </w:r>
      <w:r w:rsidRPr="00801D0F">
        <w:rPr>
          <w:rFonts w:ascii="Palatino" w:hAnsi="Palatino" w:cs="Times New Roman"/>
        </w:rPr>
        <w:t>eader</w:t>
      </w:r>
      <w:r w:rsidR="00845ACC">
        <w:rPr>
          <w:rFonts w:ascii="Palatino" w:hAnsi="Palatino" w:cs="Times New Roman"/>
        </w:rPr>
        <w:t xml:space="preserve"> of</w:t>
      </w:r>
      <w:r w:rsidRPr="00801D0F">
        <w:rPr>
          <w:rFonts w:ascii="Palatino" w:hAnsi="Palatino" w:cs="Times New Roman"/>
        </w:rPr>
        <w:t xml:space="preserve"> New England </w:t>
      </w:r>
      <w:proofErr w:type="spellStart"/>
      <w:r w:rsidRPr="00801D0F">
        <w:rPr>
          <w:rFonts w:ascii="Palatino" w:hAnsi="Palatino" w:cs="Times New Roman"/>
        </w:rPr>
        <w:t>Prayerfest</w:t>
      </w:r>
      <w:proofErr w:type="spellEnd"/>
      <w:r w:rsidRPr="00801D0F">
        <w:rPr>
          <w:rFonts w:ascii="Palatino" w:hAnsi="Palatino" w:cs="Times New Roman"/>
        </w:rPr>
        <w:t>, 2014</w:t>
      </w:r>
      <w:r w:rsidR="003666D1">
        <w:rPr>
          <w:rFonts w:ascii="Palatino" w:hAnsi="Palatino" w:cs="Times New Roman"/>
        </w:rPr>
        <w:t>–</w:t>
      </w:r>
      <w:r w:rsidRPr="00801D0F">
        <w:rPr>
          <w:rFonts w:ascii="Palatino" w:hAnsi="Palatino" w:cs="Times New Roman"/>
        </w:rPr>
        <w:t>2018.</w:t>
      </w:r>
      <w:r w:rsidR="00E668CC">
        <w:rPr>
          <w:rFonts w:ascii="Palatino" w:hAnsi="Palatino" w:cs="Times New Roman"/>
        </w:rPr>
        <w:t xml:space="preserve"> Helped plan event and lead prayer. </w:t>
      </w:r>
    </w:p>
    <w:p w14:paraId="4D2E38A8" w14:textId="31FB8065" w:rsidR="007D21F3" w:rsidRDefault="007D21F3" w:rsidP="0068680F">
      <w:pPr>
        <w:ind w:firstLine="720"/>
        <w:rPr>
          <w:rFonts w:ascii="Palatino" w:hAnsi="Palatino" w:cs="Times New Roman"/>
        </w:rPr>
      </w:pPr>
      <w:r w:rsidRPr="00801D0F">
        <w:rPr>
          <w:rFonts w:ascii="Palatino" w:hAnsi="Palatino" w:cs="Times New Roman"/>
        </w:rPr>
        <w:t xml:space="preserve">*Founder and </w:t>
      </w:r>
      <w:r w:rsidR="0068680F">
        <w:rPr>
          <w:rFonts w:ascii="Palatino" w:hAnsi="Palatino" w:cs="Times New Roman"/>
        </w:rPr>
        <w:t>d</w:t>
      </w:r>
      <w:r>
        <w:rPr>
          <w:rFonts w:ascii="Palatino" w:hAnsi="Palatino" w:cs="Times New Roman"/>
        </w:rPr>
        <w:t>irector, T</w:t>
      </w:r>
      <w:r w:rsidRPr="00801D0F">
        <w:rPr>
          <w:rFonts w:ascii="Palatino" w:hAnsi="Palatino" w:cs="Times New Roman"/>
        </w:rPr>
        <w:t>he New England Festival of Hope, 2013</w:t>
      </w:r>
      <w:r w:rsidR="003666D1">
        <w:rPr>
          <w:rFonts w:ascii="Palatino" w:hAnsi="Palatino" w:cs="Times New Roman"/>
        </w:rPr>
        <w:t>–</w:t>
      </w:r>
      <w:r w:rsidRPr="00801D0F">
        <w:rPr>
          <w:rFonts w:ascii="Palatino" w:hAnsi="Palatino" w:cs="Times New Roman"/>
        </w:rPr>
        <w:t>2016.</w:t>
      </w:r>
    </w:p>
    <w:p w14:paraId="1CB92E2E" w14:textId="072D5E26" w:rsidR="00845ACC" w:rsidRDefault="00845ACC" w:rsidP="007D21F3">
      <w:pPr>
        <w:ind w:left="-720" w:firstLine="720"/>
        <w:rPr>
          <w:rFonts w:ascii="Palatino" w:hAnsi="Palatino" w:cs="Times New Roman"/>
        </w:rPr>
      </w:pPr>
    </w:p>
    <w:p w14:paraId="72819D8F" w14:textId="127DB814" w:rsidR="00845ACC" w:rsidRPr="00845ACC" w:rsidRDefault="00845ACC" w:rsidP="007D21F3">
      <w:pPr>
        <w:ind w:left="-720" w:firstLine="720"/>
        <w:rPr>
          <w:rFonts w:ascii="Palatino" w:hAnsi="Palatino" w:cs="Times New Roman"/>
          <w:b/>
          <w:bCs/>
        </w:rPr>
      </w:pPr>
      <w:r>
        <w:rPr>
          <w:rFonts w:ascii="Palatino" w:hAnsi="Palatino" w:cs="Times New Roman"/>
          <w:b/>
          <w:bCs/>
        </w:rPr>
        <w:t xml:space="preserve">Educational Leadership </w:t>
      </w:r>
    </w:p>
    <w:p w14:paraId="50C5CA39" w14:textId="77777777" w:rsidR="00034442" w:rsidRDefault="00845ACC" w:rsidP="00845ACC">
      <w:pPr>
        <w:ind w:left="-720" w:firstLine="720"/>
        <w:rPr>
          <w:rFonts w:ascii="Palatino" w:hAnsi="Palatino" w:cs="Times New Roman"/>
        </w:rPr>
      </w:pPr>
      <w:r>
        <w:rPr>
          <w:rFonts w:ascii="Palatino" w:hAnsi="Palatino" w:cs="Times New Roman"/>
          <w:bCs/>
        </w:rPr>
        <w:tab/>
      </w:r>
      <w:r w:rsidRPr="00801D0F">
        <w:rPr>
          <w:rFonts w:ascii="Palatino" w:hAnsi="Palatino" w:cs="Times New Roman"/>
        </w:rPr>
        <w:t xml:space="preserve">*Executive Committee, </w:t>
      </w:r>
      <w:r w:rsidRPr="00845ACC">
        <w:rPr>
          <w:rFonts w:ascii="Palatino" w:hAnsi="Palatino" w:cs="Times New Roman"/>
          <w:i/>
          <w:iCs/>
        </w:rPr>
        <w:t>Phi Alpha Chi</w:t>
      </w:r>
      <w:r w:rsidRPr="00801D0F">
        <w:rPr>
          <w:rFonts w:ascii="Palatino" w:hAnsi="Palatino" w:cs="Times New Roman"/>
        </w:rPr>
        <w:t>, Gordon College, 2010</w:t>
      </w:r>
      <w:r>
        <w:rPr>
          <w:rFonts w:ascii="Palatino" w:hAnsi="Palatino" w:cs="Times New Roman"/>
        </w:rPr>
        <w:t>–</w:t>
      </w:r>
      <w:r w:rsidRPr="00801D0F">
        <w:rPr>
          <w:rFonts w:ascii="Palatino" w:hAnsi="Palatino" w:cs="Times New Roman"/>
        </w:rPr>
        <w:t xml:space="preserve">Present. </w:t>
      </w:r>
      <w:r w:rsidR="00034442">
        <w:rPr>
          <w:rFonts w:ascii="Palatino" w:hAnsi="Palatino" w:cs="Times New Roman"/>
        </w:rPr>
        <w:t xml:space="preserve">Academic </w:t>
      </w:r>
    </w:p>
    <w:p w14:paraId="156EAAC3" w14:textId="29BEEDB2" w:rsidR="00845ACC" w:rsidRPr="00F10294" w:rsidRDefault="00034442" w:rsidP="00F10294">
      <w:pPr>
        <w:ind w:firstLine="720"/>
        <w:rPr>
          <w:rFonts w:ascii="Palatino" w:hAnsi="Palatino" w:cs="Times New Roman"/>
        </w:rPr>
      </w:pPr>
      <w:r>
        <w:rPr>
          <w:rFonts w:ascii="Palatino" w:hAnsi="Palatino" w:cs="Times New Roman"/>
        </w:rPr>
        <w:t xml:space="preserve">honor society that grants scholarships and sponsors lecture series. </w:t>
      </w:r>
    </w:p>
    <w:p w14:paraId="33FF2A61" w14:textId="77777777" w:rsidR="00C96CFA" w:rsidRPr="00A94733" w:rsidRDefault="00C96CFA" w:rsidP="00C96CFA">
      <w:pPr>
        <w:rPr>
          <w:rFonts w:ascii="Palatino" w:hAnsi="Palatino" w:cs="Times New Roman"/>
          <w:b/>
          <w:u w:val="single"/>
        </w:rPr>
      </w:pPr>
      <w:r w:rsidRPr="00A94733">
        <w:rPr>
          <w:rFonts w:ascii="Palatino" w:hAnsi="Palatino" w:cs="Times New Roman"/>
          <w:b/>
          <w:u w:val="single"/>
        </w:rPr>
        <w:t>CREDENTIALS</w:t>
      </w:r>
    </w:p>
    <w:p w14:paraId="5F099CFC" w14:textId="77777777" w:rsidR="00C96CFA" w:rsidRDefault="00C96CFA" w:rsidP="00C96CFA">
      <w:pPr>
        <w:widowControl w:val="0"/>
        <w:autoSpaceDE w:val="0"/>
        <w:autoSpaceDN w:val="0"/>
        <w:adjustRightInd w:val="0"/>
        <w:rPr>
          <w:rFonts w:ascii="Palatino" w:hAnsi="Palatino" w:cs="Times New Roman"/>
          <w:b/>
        </w:rPr>
      </w:pPr>
    </w:p>
    <w:p w14:paraId="0ED84FE8" w14:textId="0463E4D8" w:rsidR="00C96CFA" w:rsidRPr="004409FF" w:rsidRDefault="00C96CFA" w:rsidP="00C96CFA">
      <w:pPr>
        <w:widowControl w:val="0"/>
        <w:autoSpaceDE w:val="0"/>
        <w:autoSpaceDN w:val="0"/>
        <w:adjustRightInd w:val="0"/>
        <w:rPr>
          <w:rFonts w:ascii="Palatino" w:hAnsi="Palatino" w:cs="Times New Roman"/>
        </w:rPr>
      </w:pPr>
      <w:r w:rsidRPr="004409FF">
        <w:rPr>
          <w:rFonts w:ascii="Palatino" w:hAnsi="Palatino" w:cs="Times New Roman"/>
          <w:b/>
        </w:rPr>
        <w:t>Ordained</w:t>
      </w:r>
      <w:r w:rsidRPr="004409FF">
        <w:rPr>
          <w:rFonts w:ascii="Palatino" w:hAnsi="Palatino" w:cs="Times New Roman"/>
        </w:rPr>
        <w:t>, Evangelical Friends Church</w:t>
      </w:r>
      <w:r>
        <w:rPr>
          <w:rFonts w:ascii="Palatino" w:hAnsi="Palatino" w:cs="Times New Roman"/>
        </w:rPr>
        <w:t>–</w:t>
      </w:r>
      <w:r w:rsidRPr="004409FF">
        <w:rPr>
          <w:rFonts w:ascii="Palatino" w:hAnsi="Palatino" w:cs="Times New Roman"/>
        </w:rPr>
        <w:t>Eastern Region, 2011.</w:t>
      </w:r>
    </w:p>
    <w:p w14:paraId="1B7E4163" w14:textId="77777777" w:rsidR="00C96CFA" w:rsidRDefault="00C96CFA" w:rsidP="00C96CFA">
      <w:pPr>
        <w:widowControl w:val="0"/>
        <w:autoSpaceDE w:val="0"/>
        <w:autoSpaceDN w:val="0"/>
        <w:adjustRightInd w:val="0"/>
        <w:rPr>
          <w:rFonts w:ascii="Palatino" w:hAnsi="Palatino" w:cs="Times New Roman"/>
        </w:rPr>
      </w:pPr>
      <w:r w:rsidRPr="004409FF">
        <w:rPr>
          <w:rFonts w:ascii="Palatino" w:hAnsi="Palatino" w:cs="Times New Roman"/>
          <w:b/>
        </w:rPr>
        <w:t>Ordained</w:t>
      </w:r>
      <w:r w:rsidRPr="004409FF">
        <w:rPr>
          <w:rFonts w:ascii="Palatino" w:hAnsi="Palatino" w:cs="Times New Roman"/>
        </w:rPr>
        <w:t xml:space="preserve">, </w:t>
      </w:r>
      <w:r>
        <w:rPr>
          <w:rFonts w:ascii="Palatino" w:hAnsi="Palatino" w:cs="Times New Roman"/>
        </w:rPr>
        <w:t xml:space="preserve">Venture Church Network (formerly </w:t>
      </w:r>
      <w:r w:rsidRPr="004409FF">
        <w:rPr>
          <w:rFonts w:ascii="Palatino" w:hAnsi="Palatino" w:cs="Times New Roman"/>
        </w:rPr>
        <w:t xml:space="preserve">Conservative Baptist Association of </w:t>
      </w:r>
    </w:p>
    <w:p w14:paraId="559F3F17" w14:textId="4B024880" w:rsidR="00C96CFA" w:rsidRDefault="00C96CFA" w:rsidP="00C96CFA">
      <w:pPr>
        <w:widowControl w:val="0"/>
        <w:autoSpaceDE w:val="0"/>
        <w:autoSpaceDN w:val="0"/>
        <w:adjustRightInd w:val="0"/>
        <w:ind w:firstLine="720"/>
        <w:rPr>
          <w:rFonts w:ascii="Palatino" w:hAnsi="Palatino" w:cs="Times New Roman"/>
        </w:rPr>
      </w:pPr>
      <w:r w:rsidRPr="004409FF">
        <w:rPr>
          <w:rFonts w:ascii="Palatino" w:hAnsi="Palatino" w:cs="Times New Roman"/>
        </w:rPr>
        <w:t>America</w:t>
      </w:r>
      <w:r>
        <w:rPr>
          <w:rFonts w:ascii="Palatino" w:hAnsi="Palatino" w:cs="Times New Roman"/>
        </w:rPr>
        <w:t xml:space="preserve">), </w:t>
      </w:r>
      <w:r w:rsidRPr="004409FF">
        <w:rPr>
          <w:rFonts w:ascii="Palatino" w:hAnsi="Palatino" w:cs="Times New Roman"/>
        </w:rPr>
        <w:t>2004.</w:t>
      </w:r>
    </w:p>
    <w:p w14:paraId="203298D6" w14:textId="77777777" w:rsidR="00F10294" w:rsidRDefault="00346293" w:rsidP="00F10294">
      <w:pPr>
        <w:widowControl w:val="0"/>
        <w:autoSpaceDE w:val="0"/>
        <w:autoSpaceDN w:val="0"/>
        <w:adjustRightInd w:val="0"/>
        <w:rPr>
          <w:rFonts w:ascii="Palatino" w:hAnsi="Palatino" w:cs="Times New Roman"/>
        </w:rPr>
      </w:pPr>
      <w:r>
        <w:rPr>
          <w:rFonts w:ascii="Palatino" w:hAnsi="Palatino" w:cs="Times New Roman"/>
          <w:b/>
          <w:bCs/>
        </w:rPr>
        <w:t xml:space="preserve">Certificate of Appointment, </w:t>
      </w:r>
      <w:r>
        <w:rPr>
          <w:rFonts w:ascii="Palatino" w:hAnsi="Palatino" w:cs="Times New Roman"/>
        </w:rPr>
        <w:t xml:space="preserve">Church Planter, </w:t>
      </w:r>
      <w:r w:rsidR="00F10294">
        <w:rPr>
          <w:rFonts w:ascii="Palatino" w:hAnsi="Palatino" w:cs="Times New Roman"/>
        </w:rPr>
        <w:t xml:space="preserve">Missions Door (formerly </w:t>
      </w:r>
      <w:r>
        <w:rPr>
          <w:rFonts w:ascii="Palatino" w:hAnsi="Palatino" w:cs="Times New Roman"/>
        </w:rPr>
        <w:t xml:space="preserve">Mission to the </w:t>
      </w:r>
    </w:p>
    <w:p w14:paraId="714DDBDD" w14:textId="52F8A4B8" w:rsidR="008A0EDA" w:rsidRPr="00346293" w:rsidRDefault="00346293" w:rsidP="008A0EDA">
      <w:pPr>
        <w:widowControl w:val="0"/>
        <w:autoSpaceDE w:val="0"/>
        <w:autoSpaceDN w:val="0"/>
        <w:adjustRightInd w:val="0"/>
        <w:ind w:firstLine="720"/>
        <w:rPr>
          <w:rFonts w:ascii="Palatino" w:hAnsi="Palatino" w:cs="Times New Roman"/>
        </w:rPr>
      </w:pPr>
      <w:r>
        <w:rPr>
          <w:rFonts w:ascii="Palatino" w:hAnsi="Palatino" w:cs="Times New Roman"/>
        </w:rPr>
        <w:t>Americas</w:t>
      </w:r>
      <w:r w:rsidR="00F10294">
        <w:rPr>
          <w:rFonts w:ascii="Palatino" w:hAnsi="Palatino" w:cs="Times New Roman"/>
        </w:rPr>
        <w:t>)</w:t>
      </w:r>
      <w:r>
        <w:rPr>
          <w:rFonts w:ascii="Palatino" w:hAnsi="Palatino" w:cs="Times New Roman"/>
        </w:rPr>
        <w:t>, 2004.</w:t>
      </w:r>
    </w:p>
    <w:p w14:paraId="5944442C" w14:textId="77777777" w:rsidR="00C96CFA" w:rsidRDefault="00C96CFA" w:rsidP="00C96CFA">
      <w:pPr>
        <w:rPr>
          <w:rFonts w:ascii="Palatino" w:hAnsi="Palatino"/>
        </w:rPr>
      </w:pPr>
    </w:p>
    <w:p w14:paraId="2AF83EA0" w14:textId="77777777" w:rsidR="00C96CFA" w:rsidRPr="00A94733" w:rsidRDefault="00C96CFA" w:rsidP="00C96CFA">
      <w:pPr>
        <w:rPr>
          <w:rFonts w:ascii="Palatino" w:hAnsi="Palatino"/>
          <w:b/>
          <w:bCs/>
          <w:u w:val="single"/>
        </w:rPr>
      </w:pPr>
      <w:r w:rsidRPr="00A94733">
        <w:rPr>
          <w:rFonts w:ascii="Palatino" w:hAnsi="Palatino"/>
          <w:b/>
          <w:bCs/>
          <w:u w:val="single"/>
        </w:rPr>
        <w:t>PROFESSIONAL AFFILIATIONS</w:t>
      </w:r>
    </w:p>
    <w:p w14:paraId="10875685" w14:textId="77777777" w:rsidR="00C96CFA" w:rsidRDefault="00C96CFA" w:rsidP="00C96CFA">
      <w:pPr>
        <w:rPr>
          <w:rFonts w:ascii="Palatino" w:hAnsi="Palatino"/>
          <w:b/>
          <w:bCs/>
        </w:rPr>
      </w:pPr>
    </w:p>
    <w:p w14:paraId="330EF05A" w14:textId="5BC983F8" w:rsidR="00C96CFA" w:rsidRDefault="00C96CFA" w:rsidP="00C96CFA">
      <w:pPr>
        <w:ind w:left="-720" w:firstLine="720"/>
        <w:rPr>
          <w:rFonts w:ascii="Palatino" w:hAnsi="Palatino"/>
        </w:rPr>
      </w:pPr>
      <w:r w:rsidRPr="00A841ED">
        <w:rPr>
          <w:rFonts w:ascii="Palatino" w:hAnsi="Palatino"/>
        </w:rPr>
        <w:t>Evangelical Homiletics Society, 2000</w:t>
      </w:r>
      <w:r w:rsidR="003666D1">
        <w:rPr>
          <w:rFonts w:ascii="Palatino" w:hAnsi="Palatino"/>
        </w:rPr>
        <w:t>–</w:t>
      </w:r>
      <w:r w:rsidRPr="00A841ED">
        <w:rPr>
          <w:rFonts w:ascii="Palatino" w:hAnsi="Palatino"/>
        </w:rPr>
        <w:t>2003</w:t>
      </w:r>
      <w:r>
        <w:rPr>
          <w:rFonts w:ascii="Palatino" w:hAnsi="Palatino"/>
        </w:rPr>
        <w:t>,</w:t>
      </w:r>
      <w:r w:rsidRPr="00A841ED">
        <w:rPr>
          <w:rFonts w:ascii="Palatino" w:hAnsi="Palatino"/>
        </w:rPr>
        <w:t xml:space="preserve"> 2011</w:t>
      </w:r>
      <w:r w:rsidR="003666D1">
        <w:rPr>
          <w:rFonts w:ascii="Palatino" w:hAnsi="Palatino"/>
        </w:rPr>
        <w:t>–</w:t>
      </w:r>
      <w:r w:rsidRPr="00A841ED">
        <w:rPr>
          <w:rFonts w:ascii="Palatino" w:hAnsi="Palatino"/>
        </w:rPr>
        <w:t>2012</w:t>
      </w:r>
      <w:r>
        <w:rPr>
          <w:rFonts w:ascii="Palatino" w:hAnsi="Palatino"/>
        </w:rPr>
        <w:t>,</w:t>
      </w:r>
      <w:r w:rsidRPr="00A841ED">
        <w:rPr>
          <w:rFonts w:ascii="Palatino" w:hAnsi="Palatino"/>
        </w:rPr>
        <w:t xml:space="preserve"> 2017</w:t>
      </w:r>
      <w:r w:rsidR="003666D1">
        <w:rPr>
          <w:rFonts w:ascii="Palatino" w:hAnsi="Palatino"/>
        </w:rPr>
        <w:t>–</w:t>
      </w:r>
      <w:r w:rsidRPr="00A841ED">
        <w:rPr>
          <w:rFonts w:ascii="Palatino" w:hAnsi="Palatino"/>
        </w:rPr>
        <w:t>Present.</w:t>
      </w:r>
    </w:p>
    <w:p w14:paraId="5CD8B681" w14:textId="5A716F82" w:rsidR="000D7CBA" w:rsidRPr="000D7CBA" w:rsidRDefault="000D7CBA" w:rsidP="000D7CBA">
      <w:pPr>
        <w:ind w:left="720"/>
        <w:rPr>
          <w:rFonts w:ascii="Palatino" w:hAnsi="Palatino"/>
        </w:rPr>
      </w:pPr>
      <w:r>
        <w:rPr>
          <w:rFonts w:ascii="Palatino" w:hAnsi="Palatino"/>
        </w:rPr>
        <w:t xml:space="preserve">*Served on the panel of judges for the 2021 Haddon Robinson Award and </w:t>
      </w:r>
      <w:r w:rsidR="0038554C">
        <w:rPr>
          <w:rFonts w:ascii="Palatino" w:hAnsi="Palatino"/>
        </w:rPr>
        <w:t>contributed</w:t>
      </w:r>
      <w:r>
        <w:rPr>
          <w:rFonts w:ascii="Palatino" w:hAnsi="Palatino"/>
        </w:rPr>
        <w:t xml:space="preserve"> a book review for the </w:t>
      </w:r>
      <w:r>
        <w:rPr>
          <w:rFonts w:ascii="Palatino" w:hAnsi="Palatino"/>
          <w:i/>
          <w:iCs/>
        </w:rPr>
        <w:t xml:space="preserve">JEHS </w:t>
      </w:r>
      <w:r>
        <w:rPr>
          <w:rFonts w:ascii="Palatino" w:hAnsi="Palatino"/>
        </w:rPr>
        <w:t xml:space="preserve">(2022). </w:t>
      </w:r>
    </w:p>
    <w:p w14:paraId="5F2783D6" w14:textId="29957C11" w:rsidR="00C96CFA" w:rsidRPr="00A841ED" w:rsidRDefault="00C96CFA" w:rsidP="00C96CFA">
      <w:pPr>
        <w:ind w:left="-720" w:firstLine="720"/>
        <w:rPr>
          <w:rFonts w:ascii="Palatino" w:hAnsi="Palatino"/>
        </w:rPr>
      </w:pPr>
      <w:r w:rsidRPr="00A841ED">
        <w:rPr>
          <w:rFonts w:ascii="Palatino" w:hAnsi="Palatino"/>
        </w:rPr>
        <w:t>Evangelical Missiological Society, 2013</w:t>
      </w:r>
      <w:r w:rsidR="003666D1">
        <w:rPr>
          <w:rFonts w:ascii="Palatino" w:hAnsi="Palatino"/>
        </w:rPr>
        <w:t>–</w:t>
      </w:r>
      <w:r w:rsidRPr="00A841ED">
        <w:rPr>
          <w:rFonts w:ascii="Palatino" w:hAnsi="Palatino"/>
        </w:rPr>
        <w:t xml:space="preserve">Present. </w:t>
      </w:r>
    </w:p>
    <w:p w14:paraId="09F98C1A" w14:textId="3D4CB0CD" w:rsidR="00C96CFA" w:rsidRPr="00A841ED" w:rsidRDefault="00C96CFA" w:rsidP="00C96CFA">
      <w:pPr>
        <w:ind w:left="-720" w:firstLine="720"/>
        <w:rPr>
          <w:rFonts w:ascii="Palatino" w:hAnsi="Palatino"/>
        </w:rPr>
      </w:pPr>
      <w:r w:rsidRPr="00A841ED">
        <w:rPr>
          <w:rFonts w:ascii="Palatino" w:hAnsi="Palatino"/>
        </w:rPr>
        <w:t>Evangelical Theological Society,</w:t>
      </w:r>
      <w:r w:rsidRPr="00A841ED">
        <w:rPr>
          <w:rFonts w:ascii="Palatino" w:hAnsi="Palatino"/>
          <w:i/>
        </w:rPr>
        <w:t xml:space="preserve"> </w:t>
      </w:r>
      <w:r w:rsidRPr="00A841ED">
        <w:rPr>
          <w:rFonts w:ascii="Palatino" w:hAnsi="Palatino"/>
        </w:rPr>
        <w:t>2013</w:t>
      </w:r>
      <w:r w:rsidR="003666D1">
        <w:rPr>
          <w:rFonts w:ascii="Palatino" w:hAnsi="Palatino"/>
        </w:rPr>
        <w:t>–</w:t>
      </w:r>
      <w:r w:rsidRPr="00A841ED">
        <w:rPr>
          <w:rFonts w:ascii="Palatino" w:hAnsi="Palatino"/>
        </w:rPr>
        <w:t xml:space="preserve">Present. </w:t>
      </w:r>
    </w:p>
    <w:p w14:paraId="658A67F9" w14:textId="67BB7D9A" w:rsidR="00A46FF9" w:rsidRPr="00041146" w:rsidRDefault="00041146" w:rsidP="008A0EDA">
      <w:pPr>
        <w:rPr>
          <w:rFonts w:ascii="Palatino" w:hAnsi="Palatino" w:cs="Times New Roman"/>
          <w:bCs/>
        </w:rPr>
      </w:pPr>
      <w:r>
        <w:rPr>
          <w:rFonts w:ascii="Palatino" w:hAnsi="Palatino" w:cs="Times New Roman"/>
          <w:bCs/>
        </w:rPr>
        <w:t xml:space="preserve"> </w:t>
      </w:r>
    </w:p>
    <w:p w14:paraId="34C996A7" w14:textId="77777777" w:rsidR="00A46FF9" w:rsidRDefault="00A46FF9" w:rsidP="001349A6">
      <w:pPr>
        <w:jc w:val="center"/>
        <w:rPr>
          <w:rFonts w:ascii="Palatino" w:hAnsi="Palatino" w:cs="Times New Roman"/>
          <w:b/>
        </w:rPr>
      </w:pPr>
    </w:p>
    <w:p w14:paraId="47F0A9D8" w14:textId="77777777" w:rsidR="00A46FF9" w:rsidRDefault="00A46FF9" w:rsidP="001349A6">
      <w:pPr>
        <w:jc w:val="center"/>
        <w:rPr>
          <w:rFonts w:ascii="Palatino" w:hAnsi="Palatino" w:cs="Times New Roman"/>
          <w:b/>
        </w:rPr>
      </w:pPr>
    </w:p>
    <w:p w14:paraId="73419254" w14:textId="77777777" w:rsidR="00A46FF9" w:rsidRDefault="00A46FF9" w:rsidP="001349A6">
      <w:pPr>
        <w:jc w:val="center"/>
        <w:rPr>
          <w:rFonts w:ascii="Palatino" w:hAnsi="Palatino" w:cs="Times New Roman"/>
          <w:b/>
        </w:rPr>
      </w:pPr>
    </w:p>
    <w:p w14:paraId="1633F6A0" w14:textId="77777777" w:rsidR="00A46FF9" w:rsidRDefault="00A46FF9" w:rsidP="001349A6">
      <w:pPr>
        <w:jc w:val="center"/>
        <w:rPr>
          <w:rFonts w:ascii="Palatino" w:hAnsi="Palatino" w:cs="Times New Roman"/>
          <w:b/>
        </w:rPr>
      </w:pPr>
    </w:p>
    <w:p w14:paraId="41D35EFC" w14:textId="77777777" w:rsidR="00A46FF9" w:rsidRDefault="00A46FF9" w:rsidP="001349A6">
      <w:pPr>
        <w:jc w:val="center"/>
        <w:rPr>
          <w:rFonts w:ascii="Palatino" w:hAnsi="Palatino" w:cs="Times New Roman"/>
          <w:b/>
        </w:rPr>
      </w:pPr>
    </w:p>
    <w:p w14:paraId="5B97F09D" w14:textId="77777777" w:rsidR="00A46FF9" w:rsidRDefault="00A46FF9" w:rsidP="001349A6">
      <w:pPr>
        <w:jc w:val="center"/>
        <w:rPr>
          <w:rFonts w:ascii="Palatino" w:hAnsi="Palatino" w:cs="Times New Roman"/>
          <w:b/>
        </w:rPr>
      </w:pPr>
    </w:p>
    <w:p w14:paraId="03AAD85A" w14:textId="77777777" w:rsidR="00A46FF9" w:rsidRDefault="00A46FF9" w:rsidP="001349A6">
      <w:pPr>
        <w:jc w:val="center"/>
        <w:rPr>
          <w:rFonts w:ascii="Palatino" w:hAnsi="Palatino" w:cs="Times New Roman"/>
          <w:b/>
        </w:rPr>
      </w:pPr>
    </w:p>
    <w:p w14:paraId="03971789" w14:textId="77777777" w:rsidR="00A46FF9" w:rsidRDefault="00A46FF9" w:rsidP="001349A6">
      <w:pPr>
        <w:jc w:val="center"/>
        <w:rPr>
          <w:rFonts w:ascii="Palatino" w:hAnsi="Palatino" w:cs="Times New Roman"/>
          <w:b/>
        </w:rPr>
      </w:pPr>
    </w:p>
    <w:p w14:paraId="6D302D6A" w14:textId="77777777" w:rsidR="00A46FF9" w:rsidRDefault="00A46FF9" w:rsidP="001349A6">
      <w:pPr>
        <w:jc w:val="center"/>
        <w:rPr>
          <w:rFonts w:ascii="Palatino" w:hAnsi="Palatino" w:cs="Times New Roman"/>
          <w:b/>
        </w:rPr>
      </w:pPr>
    </w:p>
    <w:p w14:paraId="1DC2C0EB" w14:textId="77777777" w:rsidR="00A46FF9" w:rsidRDefault="00A46FF9" w:rsidP="001349A6">
      <w:pPr>
        <w:jc w:val="center"/>
        <w:rPr>
          <w:rFonts w:ascii="Palatino" w:hAnsi="Palatino" w:cs="Times New Roman"/>
          <w:b/>
        </w:rPr>
      </w:pPr>
    </w:p>
    <w:p w14:paraId="7F4D493D" w14:textId="77777777" w:rsidR="00A46FF9" w:rsidRDefault="00A46FF9" w:rsidP="001349A6">
      <w:pPr>
        <w:jc w:val="center"/>
        <w:rPr>
          <w:rFonts w:ascii="Palatino" w:hAnsi="Palatino" w:cs="Times New Roman"/>
          <w:b/>
        </w:rPr>
      </w:pPr>
    </w:p>
    <w:p w14:paraId="36DD11D7" w14:textId="77777777" w:rsidR="00A46FF9" w:rsidRDefault="00A46FF9" w:rsidP="001349A6">
      <w:pPr>
        <w:jc w:val="center"/>
        <w:rPr>
          <w:rFonts w:ascii="Palatino" w:hAnsi="Palatino" w:cs="Times New Roman"/>
          <w:b/>
        </w:rPr>
      </w:pPr>
    </w:p>
    <w:p w14:paraId="231BBCC0" w14:textId="77777777" w:rsidR="00A46FF9" w:rsidRDefault="00A46FF9" w:rsidP="001349A6">
      <w:pPr>
        <w:jc w:val="center"/>
        <w:rPr>
          <w:rFonts w:ascii="Palatino" w:hAnsi="Palatino" w:cs="Times New Roman"/>
          <w:b/>
        </w:rPr>
      </w:pPr>
    </w:p>
    <w:p w14:paraId="752CB480" w14:textId="77777777" w:rsidR="00A46FF9" w:rsidRDefault="00A46FF9" w:rsidP="001349A6">
      <w:pPr>
        <w:jc w:val="center"/>
        <w:rPr>
          <w:rFonts w:ascii="Palatino" w:hAnsi="Palatino" w:cs="Times New Roman"/>
          <w:b/>
        </w:rPr>
      </w:pPr>
    </w:p>
    <w:p w14:paraId="069078D6" w14:textId="77777777" w:rsidR="00A46FF9" w:rsidRDefault="00A46FF9" w:rsidP="001349A6">
      <w:pPr>
        <w:jc w:val="center"/>
        <w:rPr>
          <w:rFonts w:ascii="Palatino" w:hAnsi="Palatino" w:cs="Times New Roman"/>
          <w:b/>
        </w:rPr>
      </w:pPr>
    </w:p>
    <w:p w14:paraId="7691AB0A" w14:textId="77777777" w:rsidR="00A46FF9" w:rsidRDefault="00A46FF9" w:rsidP="001349A6">
      <w:pPr>
        <w:jc w:val="center"/>
        <w:rPr>
          <w:rFonts w:ascii="Palatino" w:hAnsi="Palatino" w:cs="Times New Roman"/>
          <w:b/>
        </w:rPr>
      </w:pPr>
    </w:p>
    <w:p w14:paraId="4ECC8AC8" w14:textId="77777777" w:rsidR="00A46FF9" w:rsidRDefault="00A46FF9" w:rsidP="001349A6">
      <w:pPr>
        <w:jc w:val="center"/>
        <w:rPr>
          <w:rFonts w:ascii="Palatino" w:hAnsi="Palatino" w:cs="Times New Roman"/>
          <w:b/>
        </w:rPr>
      </w:pPr>
    </w:p>
    <w:p w14:paraId="2CBBCDA5" w14:textId="77777777" w:rsidR="00A46FF9" w:rsidRDefault="00A46FF9" w:rsidP="001349A6">
      <w:pPr>
        <w:jc w:val="center"/>
        <w:rPr>
          <w:rFonts w:ascii="Palatino" w:hAnsi="Palatino" w:cs="Times New Roman"/>
          <w:b/>
        </w:rPr>
      </w:pPr>
    </w:p>
    <w:p w14:paraId="41E9636D" w14:textId="77777777" w:rsidR="00A46FF9" w:rsidRDefault="00A46FF9" w:rsidP="001349A6">
      <w:pPr>
        <w:jc w:val="center"/>
        <w:rPr>
          <w:rFonts w:ascii="Palatino" w:hAnsi="Palatino" w:cs="Times New Roman"/>
          <w:b/>
        </w:rPr>
      </w:pPr>
    </w:p>
    <w:p w14:paraId="35F03DE3" w14:textId="77777777" w:rsidR="00A46FF9" w:rsidRDefault="00A46FF9" w:rsidP="001349A6">
      <w:pPr>
        <w:jc w:val="center"/>
        <w:rPr>
          <w:rFonts w:ascii="Palatino" w:hAnsi="Palatino" w:cs="Times New Roman"/>
          <w:b/>
        </w:rPr>
      </w:pPr>
    </w:p>
    <w:p w14:paraId="25A2DC37" w14:textId="77777777" w:rsidR="00A46FF9" w:rsidRDefault="00A46FF9" w:rsidP="001349A6">
      <w:pPr>
        <w:jc w:val="center"/>
        <w:rPr>
          <w:rFonts w:ascii="Palatino" w:hAnsi="Palatino" w:cs="Times New Roman"/>
          <w:b/>
        </w:rPr>
      </w:pPr>
    </w:p>
    <w:p w14:paraId="1047B346" w14:textId="27D4155D" w:rsidR="00F96ED3" w:rsidRDefault="00F96ED3" w:rsidP="000D7CBA">
      <w:pPr>
        <w:rPr>
          <w:rFonts w:ascii="Palatino" w:hAnsi="Palatino" w:cs="Times New Roman"/>
          <w:b/>
        </w:rPr>
      </w:pPr>
    </w:p>
    <w:p w14:paraId="0E44678E" w14:textId="71457319" w:rsidR="008A0EDA" w:rsidRDefault="008A0EDA" w:rsidP="000D7CBA">
      <w:pPr>
        <w:rPr>
          <w:rFonts w:ascii="Palatino" w:hAnsi="Palatino" w:cs="Times New Roman"/>
          <w:b/>
        </w:rPr>
      </w:pPr>
    </w:p>
    <w:p w14:paraId="105D6EFC" w14:textId="6B777869" w:rsidR="008A0EDA" w:rsidRDefault="008A0EDA" w:rsidP="000D7CBA">
      <w:pPr>
        <w:rPr>
          <w:rFonts w:ascii="Palatino" w:hAnsi="Palatino" w:cs="Times New Roman"/>
          <w:b/>
        </w:rPr>
      </w:pPr>
    </w:p>
    <w:p w14:paraId="61533D31" w14:textId="515F741D" w:rsidR="008A0EDA" w:rsidRDefault="008A0EDA" w:rsidP="000D7CBA">
      <w:pPr>
        <w:rPr>
          <w:rFonts w:ascii="Palatino" w:hAnsi="Palatino" w:cs="Times New Roman"/>
          <w:b/>
        </w:rPr>
      </w:pPr>
    </w:p>
    <w:p w14:paraId="55F66B47" w14:textId="697E6E76" w:rsidR="008A0EDA" w:rsidRDefault="008A0EDA" w:rsidP="000D7CBA">
      <w:pPr>
        <w:rPr>
          <w:rFonts w:ascii="Palatino" w:hAnsi="Palatino" w:cs="Times New Roman"/>
          <w:b/>
        </w:rPr>
      </w:pPr>
    </w:p>
    <w:p w14:paraId="3260A5BF" w14:textId="40C3540C" w:rsidR="008A0EDA" w:rsidRDefault="008A0EDA" w:rsidP="000D7CBA">
      <w:pPr>
        <w:rPr>
          <w:rFonts w:ascii="Palatino" w:hAnsi="Palatino" w:cs="Times New Roman"/>
          <w:b/>
        </w:rPr>
      </w:pPr>
    </w:p>
    <w:p w14:paraId="207C2B06" w14:textId="568B56C7" w:rsidR="008A0EDA" w:rsidRDefault="008A0EDA" w:rsidP="000D7CBA">
      <w:pPr>
        <w:rPr>
          <w:rFonts w:ascii="Palatino" w:hAnsi="Palatino" w:cs="Times New Roman"/>
          <w:b/>
        </w:rPr>
      </w:pPr>
    </w:p>
    <w:p w14:paraId="3A8CE2B7" w14:textId="49E258D4" w:rsidR="008A0EDA" w:rsidRDefault="008A0EDA" w:rsidP="000D7CBA">
      <w:pPr>
        <w:rPr>
          <w:rFonts w:ascii="Palatino" w:hAnsi="Palatino" w:cs="Times New Roman"/>
          <w:b/>
        </w:rPr>
      </w:pPr>
    </w:p>
    <w:p w14:paraId="0B768866" w14:textId="5D5B5A30" w:rsidR="008A0EDA" w:rsidRDefault="008A0EDA" w:rsidP="000D7CBA">
      <w:pPr>
        <w:rPr>
          <w:rFonts w:ascii="Palatino" w:hAnsi="Palatino" w:cs="Times New Roman"/>
          <w:b/>
        </w:rPr>
      </w:pPr>
    </w:p>
    <w:p w14:paraId="149FD8EE" w14:textId="5351CEBE" w:rsidR="008A0EDA" w:rsidRDefault="008A0EDA" w:rsidP="000D7CBA">
      <w:pPr>
        <w:rPr>
          <w:rFonts w:ascii="Palatino" w:hAnsi="Palatino" w:cs="Times New Roman"/>
          <w:b/>
        </w:rPr>
      </w:pPr>
    </w:p>
    <w:p w14:paraId="04753647" w14:textId="1FB000CF" w:rsidR="008A0EDA" w:rsidRDefault="008A0EDA" w:rsidP="000D7CBA">
      <w:pPr>
        <w:rPr>
          <w:rFonts w:ascii="Palatino" w:hAnsi="Palatino" w:cs="Times New Roman"/>
          <w:b/>
        </w:rPr>
      </w:pPr>
    </w:p>
    <w:p w14:paraId="3E1BD5D3" w14:textId="4CE6C436" w:rsidR="008A0EDA" w:rsidRDefault="008A0EDA" w:rsidP="000D7CBA">
      <w:pPr>
        <w:rPr>
          <w:rFonts w:ascii="Palatino" w:hAnsi="Palatino" w:cs="Times New Roman"/>
          <w:b/>
        </w:rPr>
      </w:pPr>
    </w:p>
    <w:p w14:paraId="4C022D2C" w14:textId="0A8BDDDC" w:rsidR="008A0EDA" w:rsidRDefault="008A0EDA" w:rsidP="000D7CBA">
      <w:pPr>
        <w:rPr>
          <w:rFonts w:ascii="Palatino" w:hAnsi="Palatino" w:cs="Times New Roman"/>
          <w:b/>
        </w:rPr>
      </w:pPr>
    </w:p>
    <w:p w14:paraId="32CAF17A" w14:textId="2E9EA3C6" w:rsidR="008A0EDA" w:rsidRDefault="008A0EDA" w:rsidP="000D7CBA">
      <w:pPr>
        <w:rPr>
          <w:rFonts w:ascii="Palatino" w:hAnsi="Palatino" w:cs="Times New Roman"/>
          <w:b/>
        </w:rPr>
      </w:pPr>
    </w:p>
    <w:p w14:paraId="16FD9D3A" w14:textId="1A8579B0" w:rsidR="008A0EDA" w:rsidRDefault="008A0EDA" w:rsidP="000D7CBA">
      <w:pPr>
        <w:rPr>
          <w:rFonts w:ascii="Palatino" w:hAnsi="Palatino" w:cs="Times New Roman"/>
          <w:b/>
        </w:rPr>
      </w:pPr>
    </w:p>
    <w:p w14:paraId="0D9A1095" w14:textId="6A7AEE15" w:rsidR="008A0EDA" w:rsidRDefault="008A0EDA" w:rsidP="000D7CBA">
      <w:pPr>
        <w:rPr>
          <w:rFonts w:ascii="Palatino" w:hAnsi="Palatino" w:cs="Times New Roman"/>
          <w:b/>
        </w:rPr>
      </w:pPr>
    </w:p>
    <w:p w14:paraId="090C8030" w14:textId="3F9E5BC6" w:rsidR="008A0EDA" w:rsidRDefault="008A0EDA" w:rsidP="000D7CBA">
      <w:pPr>
        <w:rPr>
          <w:rFonts w:ascii="Palatino" w:hAnsi="Palatino" w:cs="Times New Roman"/>
          <w:b/>
        </w:rPr>
      </w:pPr>
    </w:p>
    <w:p w14:paraId="39338675" w14:textId="08BA13F1" w:rsidR="008A0EDA" w:rsidRDefault="008A0EDA" w:rsidP="000D7CBA">
      <w:pPr>
        <w:rPr>
          <w:rFonts w:ascii="Palatino" w:hAnsi="Palatino" w:cs="Times New Roman"/>
          <w:b/>
        </w:rPr>
      </w:pPr>
    </w:p>
    <w:p w14:paraId="659BCB6E" w14:textId="24D834B9" w:rsidR="008A0EDA" w:rsidRDefault="008A0EDA" w:rsidP="000D7CBA">
      <w:pPr>
        <w:rPr>
          <w:rFonts w:ascii="Palatino" w:hAnsi="Palatino" w:cs="Times New Roman"/>
          <w:b/>
        </w:rPr>
      </w:pPr>
    </w:p>
    <w:p w14:paraId="156B570E" w14:textId="51F77041" w:rsidR="008A0EDA" w:rsidRDefault="008A0EDA" w:rsidP="000D7CBA">
      <w:pPr>
        <w:rPr>
          <w:rFonts w:ascii="Palatino" w:hAnsi="Palatino" w:cs="Times New Roman"/>
          <w:b/>
        </w:rPr>
      </w:pPr>
    </w:p>
    <w:p w14:paraId="56285F9C" w14:textId="77777777" w:rsidR="00A46FF9" w:rsidRDefault="00A46FF9" w:rsidP="004114EE">
      <w:pPr>
        <w:rPr>
          <w:rFonts w:ascii="Palatino" w:hAnsi="Palatino" w:cs="Times New Roman"/>
          <w:b/>
        </w:rPr>
      </w:pPr>
    </w:p>
    <w:p w14:paraId="4DEC3712" w14:textId="1D8D70AD" w:rsidR="001349A6" w:rsidRPr="00A27309" w:rsidRDefault="001349A6" w:rsidP="001349A6">
      <w:pPr>
        <w:jc w:val="center"/>
        <w:rPr>
          <w:rFonts w:ascii="Palatino" w:hAnsi="Palatino" w:cs="Times New Roman"/>
        </w:rPr>
      </w:pPr>
      <w:r w:rsidRPr="00A27309">
        <w:rPr>
          <w:rFonts w:ascii="Palatino" w:hAnsi="Palatino" w:cs="Times New Roman"/>
          <w:b/>
        </w:rPr>
        <w:lastRenderedPageBreak/>
        <w:t>Rev. Dr. Paul A. Hoffman</w:t>
      </w:r>
    </w:p>
    <w:p w14:paraId="7A09794A" w14:textId="324E2865" w:rsidR="001349A6" w:rsidRPr="00C96CFA" w:rsidRDefault="001349A6" w:rsidP="001349A6">
      <w:pPr>
        <w:ind w:firstLine="720"/>
        <w:jc w:val="center"/>
        <w:rPr>
          <w:rFonts w:ascii="Palatino" w:hAnsi="Palatino" w:cs="Times New Roman"/>
          <w:b/>
        </w:rPr>
      </w:pPr>
      <w:r>
        <w:rPr>
          <w:rFonts w:ascii="Palatino" w:hAnsi="Palatino" w:cs="Times New Roman"/>
          <w:b/>
        </w:rPr>
        <w:t xml:space="preserve">Addendum #1: Research Focus, Publications, and </w:t>
      </w:r>
      <w:proofErr w:type="gramStart"/>
      <w:r>
        <w:rPr>
          <w:rFonts w:ascii="Palatino" w:hAnsi="Palatino" w:cs="Times New Roman"/>
          <w:b/>
        </w:rPr>
        <w:t>Social Media</w:t>
      </w:r>
      <w:proofErr w:type="gramEnd"/>
    </w:p>
    <w:p w14:paraId="587EFE39" w14:textId="1071F700" w:rsidR="001349A6" w:rsidRPr="00C1234D" w:rsidRDefault="001349A6" w:rsidP="001349A6">
      <w:pPr>
        <w:ind w:firstLine="720"/>
        <w:jc w:val="center"/>
        <w:rPr>
          <w:rFonts w:ascii="Palatino" w:hAnsi="Palatino"/>
          <w:i/>
          <w:iCs/>
        </w:rPr>
      </w:pPr>
      <w:r>
        <w:rPr>
          <w:rFonts w:ascii="Palatino" w:hAnsi="Palatino"/>
          <w:i/>
          <w:iCs/>
        </w:rPr>
        <w:t>Skilled academician, respected writer, researcher</w:t>
      </w:r>
      <w:r w:rsidR="003666D1">
        <w:rPr>
          <w:rFonts w:ascii="Palatino" w:hAnsi="Palatino"/>
          <w:i/>
          <w:iCs/>
        </w:rPr>
        <w:t>,</w:t>
      </w:r>
      <w:r>
        <w:rPr>
          <w:rFonts w:ascii="Palatino" w:hAnsi="Palatino"/>
          <w:i/>
          <w:iCs/>
        </w:rPr>
        <w:t xml:space="preserve"> and person of influence</w:t>
      </w:r>
    </w:p>
    <w:p w14:paraId="1AEBB1BE" w14:textId="77777777" w:rsidR="001349A6" w:rsidRDefault="001349A6" w:rsidP="001349A6">
      <w:pPr>
        <w:ind w:left="-720" w:firstLine="720"/>
        <w:rPr>
          <w:rFonts w:ascii="Palatino" w:hAnsi="Palatino"/>
          <w:b/>
          <w:bCs/>
        </w:rPr>
      </w:pPr>
    </w:p>
    <w:p w14:paraId="5F0E821D" w14:textId="77777777" w:rsidR="001349A6" w:rsidRDefault="001349A6" w:rsidP="001349A6">
      <w:pPr>
        <w:ind w:left="-720" w:firstLine="720"/>
        <w:rPr>
          <w:rFonts w:ascii="Palatino" w:hAnsi="Palatino"/>
          <w:b/>
          <w:bCs/>
        </w:rPr>
      </w:pPr>
      <w:r>
        <w:rPr>
          <w:rFonts w:ascii="Palatino" w:hAnsi="Palatino"/>
          <w:b/>
          <w:bCs/>
        </w:rPr>
        <w:t>RESEARCH FOCUS</w:t>
      </w:r>
    </w:p>
    <w:p w14:paraId="4AA2864D" w14:textId="77777777" w:rsidR="001349A6" w:rsidRDefault="001349A6" w:rsidP="001349A6">
      <w:pPr>
        <w:ind w:left="-720" w:firstLine="720"/>
        <w:rPr>
          <w:rFonts w:ascii="Palatino" w:hAnsi="Palatino"/>
          <w:b/>
          <w:bCs/>
        </w:rPr>
      </w:pPr>
    </w:p>
    <w:p w14:paraId="580703CD" w14:textId="60764E00" w:rsidR="001349A6" w:rsidRDefault="001349A6" w:rsidP="001349A6">
      <w:pPr>
        <w:widowControl w:val="0"/>
        <w:autoSpaceDE w:val="0"/>
        <w:autoSpaceDN w:val="0"/>
        <w:adjustRightInd w:val="0"/>
        <w:rPr>
          <w:rFonts w:ascii="Palatino" w:hAnsi="Palatino"/>
        </w:rPr>
      </w:pPr>
      <w:r>
        <w:rPr>
          <w:rFonts w:ascii="Palatino" w:hAnsi="Palatino"/>
        </w:rPr>
        <w:t>*Primary fo</w:t>
      </w:r>
      <w:r w:rsidR="002136BE">
        <w:rPr>
          <w:rFonts w:ascii="Palatino" w:hAnsi="Palatino"/>
        </w:rPr>
        <w:t>ci</w:t>
      </w:r>
      <w:r>
        <w:rPr>
          <w:rFonts w:ascii="Palatino" w:hAnsi="Palatino"/>
        </w:rPr>
        <w:t xml:space="preserve">: </w:t>
      </w:r>
      <w:r w:rsidRPr="00DE76EC">
        <w:rPr>
          <w:rFonts w:ascii="Palatino" w:hAnsi="Palatino"/>
        </w:rPr>
        <w:t>Practical Theology</w:t>
      </w:r>
      <w:r>
        <w:rPr>
          <w:rFonts w:ascii="Palatino" w:hAnsi="Palatino"/>
        </w:rPr>
        <w:t>, particularly in the areas of</w:t>
      </w:r>
      <w:r w:rsidRPr="00DE76EC">
        <w:rPr>
          <w:rFonts w:ascii="Palatino" w:hAnsi="Palatino"/>
        </w:rPr>
        <w:t xml:space="preserve"> </w:t>
      </w:r>
      <w:r>
        <w:rPr>
          <w:rFonts w:ascii="Palatino" w:hAnsi="Palatino"/>
        </w:rPr>
        <w:t>Homiletics,</w:t>
      </w:r>
      <w:r w:rsidR="00271F17">
        <w:rPr>
          <w:rFonts w:ascii="Palatino" w:hAnsi="Palatino"/>
        </w:rPr>
        <w:t xml:space="preserve"> </w:t>
      </w:r>
      <w:r>
        <w:rPr>
          <w:rFonts w:ascii="Palatino" w:hAnsi="Palatino"/>
        </w:rPr>
        <w:t>Ecclesiology</w:t>
      </w:r>
      <w:r w:rsidR="0059086B">
        <w:rPr>
          <w:rFonts w:ascii="Palatino" w:hAnsi="Palatino"/>
        </w:rPr>
        <w:t xml:space="preserve"> (including leadership, discipleship, and evangelism),</w:t>
      </w:r>
      <w:r>
        <w:rPr>
          <w:rFonts w:ascii="Palatino" w:hAnsi="Palatino"/>
        </w:rPr>
        <w:t xml:space="preserve"> </w:t>
      </w:r>
      <w:r w:rsidRPr="00DE76EC">
        <w:rPr>
          <w:rFonts w:ascii="Palatino" w:hAnsi="Palatino"/>
        </w:rPr>
        <w:t>Reconciliation</w:t>
      </w:r>
      <w:r>
        <w:rPr>
          <w:rFonts w:ascii="Palatino" w:hAnsi="Palatino"/>
        </w:rPr>
        <w:t xml:space="preserve"> (theory and practice)</w:t>
      </w:r>
      <w:r w:rsidR="0059086B">
        <w:rPr>
          <w:rFonts w:ascii="Palatino" w:hAnsi="Palatino"/>
        </w:rPr>
        <w:t xml:space="preserve">, and Missiology (trinitarian and urban). </w:t>
      </w:r>
    </w:p>
    <w:p w14:paraId="2029A26C" w14:textId="4060E678" w:rsidR="001349A6" w:rsidRPr="00DE76EC" w:rsidRDefault="001349A6" w:rsidP="001349A6">
      <w:pPr>
        <w:widowControl w:val="0"/>
        <w:autoSpaceDE w:val="0"/>
        <w:autoSpaceDN w:val="0"/>
        <w:adjustRightInd w:val="0"/>
        <w:rPr>
          <w:rFonts w:ascii="Palatino" w:hAnsi="Palatino"/>
        </w:rPr>
      </w:pPr>
      <w:r>
        <w:rPr>
          <w:rFonts w:ascii="Palatino" w:hAnsi="Palatino"/>
        </w:rPr>
        <w:t>*Secondary foc</w:t>
      </w:r>
      <w:r w:rsidR="002136BE">
        <w:rPr>
          <w:rFonts w:ascii="Palatino" w:hAnsi="Palatino"/>
        </w:rPr>
        <w:t>i</w:t>
      </w:r>
      <w:r>
        <w:rPr>
          <w:rFonts w:ascii="Palatino" w:hAnsi="Palatino"/>
        </w:rPr>
        <w:t>:</w:t>
      </w:r>
      <w:r w:rsidR="003325F5">
        <w:rPr>
          <w:rFonts w:ascii="Palatino" w:hAnsi="Palatino"/>
        </w:rPr>
        <w:t xml:space="preserve"> </w:t>
      </w:r>
      <w:r>
        <w:rPr>
          <w:rFonts w:ascii="Palatino" w:hAnsi="Palatino"/>
        </w:rPr>
        <w:t xml:space="preserve">Urban Studies, </w:t>
      </w:r>
      <w:r w:rsidRPr="00DE76EC">
        <w:rPr>
          <w:rFonts w:ascii="Palatino" w:hAnsi="Palatino"/>
        </w:rPr>
        <w:t>Church Planting,</w:t>
      </w:r>
      <w:r w:rsidR="00487F52">
        <w:rPr>
          <w:rFonts w:ascii="Palatino" w:hAnsi="Palatino"/>
        </w:rPr>
        <w:t xml:space="preserve"> </w:t>
      </w:r>
      <w:r w:rsidR="003325F5">
        <w:rPr>
          <w:rFonts w:ascii="Palatino" w:hAnsi="Palatino"/>
        </w:rPr>
        <w:t>Counseling, and</w:t>
      </w:r>
      <w:r>
        <w:rPr>
          <w:rFonts w:ascii="Palatino" w:hAnsi="Palatino"/>
        </w:rPr>
        <w:t xml:space="preserve"> New Testament studies.</w:t>
      </w:r>
    </w:p>
    <w:p w14:paraId="7848BFA1" w14:textId="77777777" w:rsidR="001349A6" w:rsidRPr="00E80067" w:rsidRDefault="001349A6" w:rsidP="001349A6">
      <w:pPr>
        <w:widowControl w:val="0"/>
        <w:autoSpaceDE w:val="0"/>
        <w:autoSpaceDN w:val="0"/>
        <w:adjustRightInd w:val="0"/>
        <w:rPr>
          <w:rFonts w:ascii="Palatino" w:hAnsi="Palatino"/>
        </w:rPr>
      </w:pPr>
      <w:r>
        <w:rPr>
          <w:rFonts w:ascii="Palatino" w:hAnsi="Palatino"/>
        </w:rPr>
        <w:t>*</w:t>
      </w:r>
      <w:r w:rsidRPr="00DE76EC">
        <w:rPr>
          <w:rFonts w:ascii="Palatino" w:hAnsi="Palatino"/>
        </w:rPr>
        <w:t xml:space="preserve">Specialized focus: The urban missiology, theology, preaching, and leadership of Timothy </w:t>
      </w:r>
      <w:r>
        <w:rPr>
          <w:rFonts w:ascii="Palatino" w:hAnsi="Palatino"/>
        </w:rPr>
        <w:t xml:space="preserve">J. </w:t>
      </w:r>
      <w:r w:rsidRPr="00DE76EC">
        <w:rPr>
          <w:rFonts w:ascii="Palatino" w:hAnsi="Palatino"/>
        </w:rPr>
        <w:t>Keller</w:t>
      </w:r>
      <w:r>
        <w:rPr>
          <w:rFonts w:ascii="Palatino" w:hAnsi="Palatino"/>
        </w:rPr>
        <w:t>.</w:t>
      </w:r>
    </w:p>
    <w:p w14:paraId="19EC7EBF" w14:textId="77777777" w:rsidR="001349A6" w:rsidRDefault="001349A6" w:rsidP="001349A6">
      <w:pPr>
        <w:rPr>
          <w:rFonts w:ascii="Palatino" w:hAnsi="Palatino" w:cs="Times New Roman"/>
          <w:b/>
        </w:rPr>
      </w:pPr>
    </w:p>
    <w:p w14:paraId="20C73796" w14:textId="77777777" w:rsidR="001349A6" w:rsidRPr="00181CDC" w:rsidRDefault="001349A6" w:rsidP="001349A6">
      <w:pPr>
        <w:rPr>
          <w:rFonts w:ascii="Palatino" w:hAnsi="Palatino" w:cs="Times New Roman"/>
          <w:b/>
        </w:rPr>
      </w:pPr>
      <w:r w:rsidRPr="00181CDC">
        <w:rPr>
          <w:rFonts w:ascii="Palatino" w:hAnsi="Palatino" w:cs="Times New Roman"/>
          <w:b/>
        </w:rPr>
        <w:t>PUBLICATIONS</w:t>
      </w:r>
    </w:p>
    <w:p w14:paraId="15AC32F0" w14:textId="77777777" w:rsidR="001349A6" w:rsidRDefault="001349A6" w:rsidP="001349A6">
      <w:pPr>
        <w:widowControl w:val="0"/>
        <w:autoSpaceDE w:val="0"/>
        <w:autoSpaceDN w:val="0"/>
        <w:adjustRightInd w:val="0"/>
        <w:rPr>
          <w:rFonts w:ascii="Palatino" w:hAnsi="Palatino" w:cs="Times New Roman"/>
          <w:b/>
          <w:bCs/>
        </w:rPr>
      </w:pPr>
    </w:p>
    <w:p w14:paraId="0A2AD292" w14:textId="77777777" w:rsidR="001349A6" w:rsidRPr="00DD1F2C" w:rsidRDefault="001349A6" w:rsidP="001349A6">
      <w:pPr>
        <w:widowControl w:val="0"/>
        <w:autoSpaceDE w:val="0"/>
        <w:autoSpaceDN w:val="0"/>
        <w:adjustRightInd w:val="0"/>
        <w:rPr>
          <w:rFonts w:ascii="Palatino" w:hAnsi="Palatino" w:cs="Times New Roman"/>
          <w:b/>
          <w:bCs/>
        </w:rPr>
      </w:pPr>
      <w:r>
        <w:rPr>
          <w:rFonts w:ascii="Palatino" w:hAnsi="Palatino" w:cs="Times New Roman"/>
          <w:b/>
          <w:bCs/>
        </w:rPr>
        <w:t>Books:</w:t>
      </w:r>
    </w:p>
    <w:p w14:paraId="27DCD30D" w14:textId="77777777" w:rsidR="001349A6" w:rsidRDefault="001349A6" w:rsidP="001349A6">
      <w:pPr>
        <w:widowControl w:val="0"/>
        <w:autoSpaceDE w:val="0"/>
        <w:autoSpaceDN w:val="0"/>
        <w:adjustRightInd w:val="0"/>
        <w:rPr>
          <w:rFonts w:ascii="Palatino" w:hAnsi="Palatino" w:cs="Times New Roman"/>
        </w:rPr>
      </w:pPr>
    </w:p>
    <w:p w14:paraId="3851DC20" w14:textId="742FAA2B" w:rsidR="00AF2D50" w:rsidRDefault="003666D1" w:rsidP="0009735E">
      <w:pPr>
        <w:widowControl w:val="0"/>
        <w:autoSpaceDE w:val="0"/>
        <w:autoSpaceDN w:val="0"/>
        <w:adjustRightInd w:val="0"/>
        <w:rPr>
          <w:rFonts w:ascii="Palatino" w:hAnsi="Palatino"/>
          <w:i/>
          <w:iCs/>
        </w:rPr>
      </w:pPr>
      <w:r>
        <w:rPr>
          <w:rFonts w:ascii="Palatino" w:hAnsi="Palatino"/>
        </w:rPr>
        <w:t xml:space="preserve">Kim, </w:t>
      </w:r>
      <w:r w:rsidR="001349A6" w:rsidRPr="00DD1F2C">
        <w:rPr>
          <w:rFonts w:ascii="Palatino" w:hAnsi="Palatino"/>
        </w:rPr>
        <w:t xml:space="preserve">Matthew D. </w:t>
      </w:r>
      <w:r>
        <w:rPr>
          <w:rFonts w:ascii="Palatino" w:hAnsi="Palatino"/>
        </w:rPr>
        <w:t>and Paul Hoffman</w:t>
      </w:r>
      <w:r w:rsidR="001349A6" w:rsidRPr="00DD1F2C">
        <w:rPr>
          <w:rFonts w:ascii="Palatino" w:hAnsi="Palatino"/>
        </w:rPr>
        <w:t xml:space="preserve">. </w:t>
      </w:r>
      <w:r w:rsidR="001349A6" w:rsidRPr="00DD1F2C">
        <w:rPr>
          <w:rFonts w:ascii="Palatino" w:hAnsi="Palatino"/>
          <w:i/>
          <w:iCs/>
        </w:rPr>
        <w:t xml:space="preserve">Preaching to a Divided Nation: </w:t>
      </w:r>
      <w:r w:rsidR="0009735E">
        <w:rPr>
          <w:rFonts w:ascii="Palatino" w:hAnsi="Palatino"/>
          <w:i/>
          <w:iCs/>
        </w:rPr>
        <w:t xml:space="preserve">A Seven-Step Model </w:t>
      </w:r>
    </w:p>
    <w:p w14:paraId="62ED6D3E" w14:textId="445C31D3" w:rsidR="001349A6" w:rsidRPr="00DD1F2C" w:rsidRDefault="0009735E" w:rsidP="00AF2D50">
      <w:pPr>
        <w:widowControl w:val="0"/>
        <w:autoSpaceDE w:val="0"/>
        <w:autoSpaceDN w:val="0"/>
        <w:adjustRightInd w:val="0"/>
        <w:ind w:left="720"/>
        <w:rPr>
          <w:rFonts w:ascii="Palatino" w:hAnsi="Palatino"/>
          <w:i/>
          <w:iCs/>
        </w:rPr>
      </w:pPr>
      <w:r>
        <w:rPr>
          <w:rFonts w:ascii="Palatino" w:hAnsi="Palatino"/>
          <w:i/>
          <w:iCs/>
        </w:rPr>
        <w:t xml:space="preserve">for </w:t>
      </w:r>
      <w:r w:rsidR="001349A6" w:rsidRPr="00DD1F2C">
        <w:rPr>
          <w:rFonts w:ascii="Palatino" w:hAnsi="Palatino"/>
          <w:i/>
          <w:iCs/>
        </w:rPr>
        <w:t xml:space="preserve">Promoting Reconciliation </w:t>
      </w:r>
      <w:r>
        <w:rPr>
          <w:rFonts w:ascii="Palatino" w:hAnsi="Palatino"/>
          <w:i/>
          <w:iCs/>
        </w:rPr>
        <w:t>and Unity</w:t>
      </w:r>
      <w:r w:rsidR="001349A6" w:rsidRPr="00DD1F2C">
        <w:rPr>
          <w:rFonts w:ascii="Palatino" w:hAnsi="Palatino"/>
          <w:i/>
          <w:iCs/>
        </w:rPr>
        <w:t>.</w:t>
      </w:r>
      <w:r w:rsidR="001349A6" w:rsidRPr="00DD1F2C">
        <w:rPr>
          <w:rFonts w:ascii="Palatino" w:hAnsi="Palatino"/>
        </w:rPr>
        <w:t xml:space="preserve"> Baker Academic, </w:t>
      </w:r>
      <w:r w:rsidR="001349A6">
        <w:rPr>
          <w:rFonts w:ascii="Palatino" w:hAnsi="Palatino"/>
        </w:rPr>
        <w:t>forthcoming</w:t>
      </w:r>
      <w:r w:rsidR="00905993">
        <w:rPr>
          <w:rFonts w:ascii="Palatino" w:hAnsi="Palatino"/>
        </w:rPr>
        <w:t xml:space="preserve"> Aug. 9,</w:t>
      </w:r>
      <w:r w:rsidR="001349A6">
        <w:rPr>
          <w:rFonts w:ascii="Palatino" w:hAnsi="Palatino"/>
        </w:rPr>
        <w:t xml:space="preserve"> 2022</w:t>
      </w:r>
      <w:r w:rsidR="001349A6" w:rsidRPr="00DD1F2C">
        <w:rPr>
          <w:rFonts w:ascii="Palatino" w:hAnsi="Palatino"/>
        </w:rPr>
        <w:t>.</w:t>
      </w:r>
    </w:p>
    <w:p w14:paraId="4984C528" w14:textId="77777777" w:rsidR="001349A6" w:rsidRDefault="001349A6" w:rsidP="001349A6">
      <w:pPr>
        <w:widowControl w:val="0"/>
        <w:autoSpaceDE w:val="0"/>
        <w:autoSpaceDN w:val="0"/>
        <w:adjustRightInd w:val="0"/>
        <w:rPr>
          <w:rFonts w:ascii="Palatino" w:hAnsi="Palatino" w:cs="Times New Roman"/>
        </w:rPr>
      </w:pPr>
    </w:p>
    <w:p w14:paraId="5ABCCAC1" w14:textId="3C772A6D" w:rsidR="003666D1" w:rsidRDefault="001349A6" w:rsidP="001349A6">
      <w:pPr>
        <w:widowControl w:val="0"/>
        <w:autoSpaceDE w:val="0"/>
        <w:autoSpaceDN w:val="0"/>
        <w:adjustRightInd w:val="0"/>
        <w:rPr>
          <w:rFonts w:ascii="Palatino" w:hAnsi="Palatino" w:cs="Times New Roman"/>
        </w:rPr>
      </w:pPr>
      <w:r w:rsidRPr="00513ECD">
        <w:rPr>
          <w:rFonts w:ascii="Palatino" w:hAnsi="Palatino" w:cs="Times New Roman"/>
        </w:rPr>
        <w:t>Hoffman, Paul</w:t>
      </w:r>
      <w:r w:rsidR="004521C0">
        <w:rPr>
          <w:rFonts w:ascii="Palatino" w:hAnsi="Palatino" w:cs="Times New Roman"/>
        </w:rPr>
        <w:t>.</w:t>
      </w:r>
      <w:r w:rsidRPr="00513ECD">
        <w:rPr>
          <w:rFonts w:ascii="Palatino" w:hAnsi="Palatino" w:cs="Times New Roman"/>
        </w:rPr>
        <w:t xml:space="preserve"> </w:t>
      </w:r>
      <w:r w:rsidRPr="00513ECD">
        <w:rPr>
          <w:rFonts w:ascii="Palatino" w:hAnsi="Palatino" w:cs="Times New Roman"/>
          <w:i/>
        </w:rPr>
        <w:t>Reconciling Places</w:t>
      </w:r>
      <w:r w:rsidR="003666D1">
        <w:rPr>
          <w:rFonts w:ascii="Palatino" w:hAnsi="Palatino" w:cs="Times New Roman"/>
          <w:i/>
        </w:rPr>
        <w:t>: How to Bridge the Chasms in our Communities</w:t>
      </w:r>
      <w:r w:rsidR="003666D1">
        <w:rPr>
          <w:rFonts w:ascii="Palatino" w:hAnsi="Palatino" w:cs="Times New Roman"/>
          <w:iCs/>
        </w:rPr>
        <w:t>.</w:t>
      </w:r>
      <w:r>
        <w:rPr>
          <w:rFonts w:ascii="Palatino" w:hAnsi="Palatino" w:cs="Times New Roman"/>
          <w:i/>
        </w:rPr>
        <w:t xml:space="preserve"> </w:t>
      </w:r>
      <w:r>
        <w:rPr>
          <w:rFonts w:ascii="Palatino" w:hAnsi="Palatino" w:cs="Times New Roman"/>
        </w:rPr>
        <w:t xml:space="preserve">Cascade </w:t>
      </w:r>
    </w:p>
    <w:p w14:paraId="058C5D03" w14:textId="17BB4660" w:rsidR="001349A6" w:rsidRDefault="001349A6" w:rsidP="003666D1">
      <w:pPr>
        <w:widowControl w:val="0"/>
        <w:autoSpaceDE w:val="0"/>
        <w:autoSpaceDN w:val="0"/>
        <w:adjustRightInd w:val="0"/>
        <w:ind w:firstLine="720"/>
        <w:rPr>
          <w:rFonts w:ascii="Palatino" w:hAnsi="Palatino" w:cs="Times New Roman"/>
        </w:rPr>
      </w:pPr>
      <w:r>
        <w:rPr>
          <w:rFonts w:ascii="Palatino" w:hAnsi="Palatino" w:cs="Times New Roman"/>
        </w:rPr>
        <w:t xml:space="preserve">Books, 2020. </w:t>
      </w:r>
      <w:r w:rsidRPr="00513ECD">
        <w:rPr>
          <w:rFonts w:ascii="Palatino" w:hAnsi="Palatino" w:cs="Times New Roman"/>
        </w:rPr>
        <w:t xml:space="preserve"> </w:t>
      </w:r>
    </w:p>
    <w:p w14:paraId="74D8E885" w14:textId="77777777" w:rsidR="001349A6" w:rsidRDefault="001349A6" w:rsidP="001349A6">
      <w:pPr>
        <w:widowControl w:val="0"/>
        <w:autoSpaceDE w:val="0"/>
        <w:autoSpaceDN w:val="0"/>
        <w:adjustRightInd w:val="0"/>
        <w:rPr>
          <w:rFonts w:ascii="Palatino" w:hAnsi="Palatino" w:cs="Times New Roman"/>
        </w:rPr>
      </w:pPr>
    </w:p>
    <w:p w14:paraId="405D2B81" w14:textId="77777777" w:rsidR="001349A6" w:rsidRPr="001979EC" w:rsidRDefault="001349A6" w:rsidP="001349A6">
      <w:pPr>
        <w:widowControl w:val="0"/>
        <w:autoSpaceDE w:val="0"/>
        <w:autoSpaceDN w:val="0"/>
        <w:adjustRightInd w:val="0"/>
        <w:rPr>
          <w:rFonts w:ascii="Palatino" w:hAnsi="Palatino" w:cs="Times New Roman"/>
          <w:b/>
          <w:bCs/>
        </w:rPr>
      </w:pPr>
      <w:r>
        <w:rPr>
          <w:rFonts w:ascii="Palatino" w:hAnsi="Palatino" w:cs="Times New Roman"/>
          <w:b/>
          <w:bCs/>
        </w:rPr>
        <w:t>Chapters in Books:</w:t>
      </w:r>
    </w:p>
    <w:p w14:paraId="515AD100" w14:textId="77777777" w:rsidR="001349A6" w:rsidRDefault="001349A6" w:rsidP="001349A6">
      <w:pPr>
        <w:widowControl w:val="0"/>
        <w:autoSpaceDE w:val="0"/>
        <w:autoSpaceDN w:val="0"/>
        <w:adjustRightInd w:val="0"/>
        <w:rPr>
          <w:rFonts w:ascii="Palatino" w:hAnsi="Palatino" w:cs="Times New Roman"/>
        </w:rPr>
      </w:pPr>
    </w:p>
    <w:p w14:paraId="2410BE60" w14:textId="77777777" w:rsidR="001349A6" w:rsidRDefault="001349A6" w:rsidP="001349A6">
      <w:pPr>
        <w:widowControl w:val="0"/>
        <w:autoSpaceDE w:val="0"/>
        <w:autoSpaceDN w:val="0"/>
        <w:adjustRightInd w:val="0"/>
        <w:rPr>
          <w:rFonts w:ascii="Palatino" w:hAnsi="Palatino" w:cs="Times New Roman"/>
          <w:i/>
        </w:rPr>
      </w:pPr>
      <w:r w:rsidRPr="00513ECD">
        <w:rPr>
          <w:rFonts w:ascii="Palatino" w:hAnsi="Palatino" w:cs="Times New Roman"/>
        </w:rPr>
        <w:t xml:space="preserve">Hoffman, Paul. “2 Chronicles,” “Galatians,” “Philemon.” </w:t>
      </w:r>
      <w:r w:rsidRPr="00513ECD">
        <w:rPr>
          <w:rFonts w:ascii="Palatino" w:hAnsi="Palatino" w:cs="Times New Roman"/>
          <w:i/>
        </w:rPr>
        <w:t>The Big Idea</w:t>
      </w:r>
      <w:r>
        <w:rPr>
          <w:rFonts w:ascii="Palatino" w:hAnsi="Palatino" w:cs="Times New Roman"/>
          <w:i/>
        </w:rPr>
        <w:t xml:space="preserve"> Companion </w:t>
      </w:r>
    </w:p>
    <w:p w14:paraId="31642664" w14:textId="77777777" w:rsidR="001349A6" w:rsidRPr="00513ECD" w:rsidRDefault="001349A6" w:rsidP="001349A6">
      <w:pPr>
        <w:widowControl w:val="0"/>
        <w:autoSpaceDE w:val="0"/>
        <w:autoSpaceDN w:val="0"/>
        <w:adjustRightInd w:val="0"/>
        <w:ind w:left="720"/>
        <w:rPr>
          <w:rFonts w:ascii="Palatino" w:hAnsi="Palatino" w:cs="Times New Roman"/>
          <w:i/>
        </w:rPr>
      </w:pPr>
      <w:r>
        <w:rPr>
          <w:rFonts w:ascii="Palatino" w:hAnsi="Palatino" w:cs="Times New Roman"/>
          <w:i/>
        </w:rPr>
        <w:t>for</w:t>
      </w:r>
      <w:r w:rsidRPr="00513ECD">
        <w:rPr>
          <w:rFonts w:ascii="Palatino" w:hAnsi="Palatino" w:cs="Times New Roman"/>
          <w:i/>
        </w:rPr>
        <w:t xml:space="preserve"> Preaching and Teaching</w:t>
      </w:r>
      <w:r>
        <w:rPr>
          <w:rFonts w:ascii="Palatino" w:hAnsi="Palatino" w:cs="Times New Roman"/>
          <w:i/>
        </w:rPr>
        <w:t>: A Guide from Genesis to Revelation.</w:t>
      </w:r>
      <w:r w:rsidRPr="00513ECD">
        <w:rPr>
          <w:rFonts w:ascii="Palatino" w:hAnsi="Palatino" w:cs="Times New Roman"/>
          <w:i/>
        </w:rPr>
        <w:t xml:space="preserve"> </w:t>
      </w:r>
      <w:r>
        <w:rPr>
          <w:rFonts w:ascii="Palatino" w:hAnsi="Palatino" w:cs="Times New Roman"/>
        </w:rPr>
        <w:t>E</w:t>
      </w:r>
      <w:r w:rsidRPr="00513ECD">
        <w:rPr>
          <w:rFonts w:ascii="Palatino" w:hAnsi="Palatino" w:cs="Times New Roman"/>
        </w:rPr>
        <w:t xml:space="preserve">dited by </w:t>
      </w:r>
      <w:r>
        <w:rPr>
          <w:rFonts w:ascii="Palatino" w:hAnsi="Palatino" w:cs="Times New Roman"/>
        </w:rPr>
        <w:t xml:space="preserve">Matthew D. Kim and </w:t>
      </w:r>
      <w:r w:rsidRPr="00513ECD">
        <w:rPr>
          <w:rFonts w:ascii="Palatino" w:hAnsi="Palatino" w:cs="Times New Roman"/>
        </w:rPr>
        <w:t>Scott M. Gibson</w:t>
      </w:r>
      <w:r>
        <w:rPr>
          <w:rFonts w:ascii="Palatino" w:hAnsi="Palatino" w:cs="Times New Roman"/>
        </w:rPr>
        <w:t>. Baker Academic, 2021</w:t>
      </w:r>
      <w:r w:rsidRPr="00513ECD">
        <w:rPr>
          <w:rFonts w:ascii="Palatino" w:hAnsi="Palatino" w:cs="Times New Roman"/>
        </w:rPr>
        <w:t>.</w:t>
      </w:r>
    </w:p>
    <w:p w14:paraId="6A21A909" w14:textId="77777777" w:rsidR="001349A6" w:rsidRPr="00513ECD" w:rsidRDefault="001349A6" w:rsidP="001349A6">
      <w:pPr>
        <w:widowControl w:val="0"/>
        <w:autoSpaceDE w:val="0"/>
        <w:autoSpaceDN w:val="0"/>
        <w:adjustRightInd w:val="0"/>
        <w:rPr>
          <w:rFonts w:ascii="Palatino" w:hAnsi="Palatino" w:cs="Times New Roman"/>
        </w:rPr>
      </w:pPr>
    </w:p>
    <w:p w14:paraId="285EAEE3" w14:textId="77777777" w:rsidR="001349A6" w:rsidRPr="00513ECD" w:rsidRDefault="001349A6" w:rsidP="001349A6">
      <w:pPr>
        <w:widowControl w:val="0"/>
        <w:autoSpaceDE w:val="0"/>
        <w:autoSpaceDN w:val="0"/>
        <w:adjustRightInd w:val="0"/>
        <w:rPr>
          <w:rFonts w:ascii="Palatino" w:hAnsi="Palatino" w:cs="Times New Roman"/>
          <w:i/>
        </w:rPr>
      </w:pPr>
      <w:r w:rsidRPr="00513ECD">
        <w:rPr>
          <w:rFonts w:ascii="Palatino" w:hAnsi="Palatino" w:cs="Times New Roman"/>
        </w:rPr>
        <w:t xml:space="preserve">Hoffman, Paul. “The Fundamentals of Pastoral Ministry.” </w:t>
      </w:r>
      <w:r w:rsidRPr="00513ECD">
        <w:rPr>
          <w:rFonts w:ascii="Palatino" w:hAnsi="Palatino" w:cs="Times New Roman"/>
          <w:i/>
        </w:rPr>
        <w:t>No Program but</w:t>
      </w:r>
    </w:p>
    <w:p w14:paraId="53681487" w14:textId="77777777" w:rsidR="001349A6" w:rsidRPr="00513ECD" w:rsidRDefault="001349A6" w:rsidP="001349A6">
      <w:pPr>
        <w:widowControl w:val="0"/>
        <w:autoSpaceDE w:val="0"/>
        <w:autoSpaceDN w:val="0"/>
        <w:adjustRightInd w:val="0"/>
        <w:ind w:left="720"/>
        <w:rPr>
          <w:rFonts w:ascii="Palatino" w:hAnsi="Palatino" w:cs="Times New Roman"/>
        </w:rPr>
      </w:pPr>
      <w:r w:rsidRPr="00513ECD">
        <w:rPr>
          <w:rFonts w:ascii="Palatino" w:hAnsi="Palatino" w:cs="Times New Roman"/>
          <w:i/>
        </w:rPr>
        <w:t>Time, No Book but the Bible: Reflections on Mentoring and Discipleship in Honor of Scott M. Gibson</w:t>
      </w:r>
      <w:r>
        <w:rPr>
          <w:rFonts w:ascii="Palatino" w:hAnsi="Palatino" w:cs="Times New Roman"/>
        </w:rPr>
        <w:t>.</w:t>
      </w:r>
      <w:r w:rsidRPr="00513ECD">
        <w:rPr>
          <w:rFonts w:ascii="Palatino" w:hAnsi="Palatino" w:cs="Times New Roman"/>
        </w:rPr>
        <w:t xml:space="preserve"> </w:t>
      </w:r>
      <w:r>
        <w:rPr>
          <w:rFonts w:ascii="Palatino" w:hAnsi="Palatino" w:cs="Times New Roman"/>
        </w:rPr>
        <w:t>E</w:t>
      </w:r>
      <w:r w:rsidRPr="00513ECD">
        <w:rPr>
          <w:rFonts w:ascii="Palatino" w:hAnsi="Palatino" w:cs="Times New Roman"/>
        </w:rPr>
        <w:t xml:space="preserve">dited by Matthew D. Kim. Wipf &amp; Stock, 2018. </w:t>
      </w:r>
    </w:p>
    <w:p w14:paraId="5AE8659E" w14:textId="77777777" w:rsidR="001349A6" w:rsidRPr="00513ECD" w:rsidRDefault="001349A6" w:rsidP="001349A6">
      <w:pPr>
        <w:ind w:left="720" w:hanging="720"/>
        <w:rPr>
          <w:rFonts w:ascii="Palatino" w:hAnsi="Palatino" w:cs="Times New Roman"/>
        </w:rPr>
      </w:pPr>
    </w:p>
    <w:p w14:paraId="208F51CA" w14:textId="77777777" w:rsidR="001349A6" w:rsidRDefault="001349A6" w:rsidP="001349A6">
      <w:pPr>
        <w:rPr>
          <w:rFonts w:ascii="Palatino" w:hAnsi="Palatino" w:cs="Times New Roman"/>
          <w:b/>
        </w:rPr>
      </w:pPr>
      <w:r w:rsidRPr="00D21C3A">
        <w:rPr>
          <w:rFonts w:ascii="Palatino" w:hAnsi="Palatino" w:cs="Times New Roman"/>
          <w:b/>
        </w:rPr>
        <w:t>Contributions to Publications</w:t>
      </w:r>
      <w:r w:rsidRPr="004409FF">
        <w:rPr>
          <w:rFonts w:ascii="Palatino" w:hAnsi="Palatino" w:cs="Times New Roman"/>
          <w:b/>
        </w:rPr>
        <w:t>:</w:t>
      </w:r>
    </w:p>
    <w:p w14:paraId="354181BC" w14:textId="77777777" w:rsidR="001349A6" w:rsidRDefault="001349A6" w:rsidP="001349A6">
      <w:pPr>
        <w:rPr>
          <w:rFonts w:ascii="Palatino" w:hAnsi="Palatino" w:cs="Times New Roman"/>
          <w:b/>
        </w:rPr>
      </w:pPr>
    </w:p>
    <w:p w14:paraId="2D1ACA7C" w14:textId="77777777" w:rsidR="001349A6" w:rsidRDefault="001349A6" w:rsidP="001349A6">
      <w:pPr>
        <w:rPr>
          <w:rFonts w:ascii="Palatino" w:eastAsia="Times New Roman" w:hAnsi="Palatino" w:cs="Times New Roman"/>
          <w:color w:val="000000"/>
        </w:rPr>
      </w:pPr>
      <w:r>
        <w:rPr>
          <w:rFonts w:ascii="Palatino" w:hAnsi="Palatino" w:cs="Times New Roman"/>
        </w:rPr>
        <w:t>Hoffman, Paul. “Sermon Three” in Appendix E,</w:t>
      </w:r>
      <w:r w:rsidRPr="004409FF">
        <w:rPr>
          <w:rFonts w:ascii="Palatino" w:hAnsi="Palatino" w:cs="Times New Roman"/>
        </w:rPr>
        <w:t xml:space="preserve"> in </w:t>
      </w:r>
      <w:r w:rsidRPr="004409FF">
        <w:rPr>
          <w:rFonts w:ascii="Palatino" w:eastAsia="Times New Roman" w:hAnsi="Palatino" w:cs="Times New Roman"/>
          <w:color w:val="000000"/>
        </w:rPr>
        <w:t>Gibson, Scott M. and</w:t>
      </w:r>
      <w:r>
        <w:rPr>
          <w:rFonts w:ascii="Palatino" w:eastAsia="Times New Roman" w:hAnsi="Palatino" w:cs="Times New Roman"/>
          <w:color w:val="000000"/>
        </w:rPr>
        <w:t xml:space="preserve"> </w:t>
      </w:r>
      <w:r w:rsidRPr="004409FF">
        <w:rPr>
          <w:rFonts w:ascii="Palatino" w:eastAsia="Times New Roman" w:hAnsi="Palatino" w:cs="Times New Roman"/>
          <w:color w:val="000000"/>
        </w:rPr>
        <w:t>Karen</w:t>
      </w:r>
      <w:r>
        <w:rPr>
          <w:rFonts w:ascii="Palatino" w:eastAsia="Times New Roman" w:hAnsi="Palatino" w:cs="Times New Roman"/>
          <w:color w:val="000000"/>
        </w:rPr>
        <w:t xml:space="preserve"> </w:t>
      </w:r>
    </w:p>
    <w:p w14:paraId="77D6D1EF" w14:textId="77777777" w:rsidR="001349A6" w:rsidRPr="00F35000" w:rsidRDefault="001349A6" w:rsidP="001349A6">
      <w:pPr>
        <w:ind w:left="720"/>
        <w:rPr>
          <w:rFonts w:ascii="Palatino" w:eastAsia="Times New Roman" w:hAnsi="Palatino" w:cs="Times New Roman"/>
          <w:color w:val="000000"/>
        </w:rPr>
      </w:pPr>
      <w:r w:rsidRPr="004409FF">
        <w:rPr>
          <w:rFonts w:ascii="Palatino" w:eastAsia="Times New Roman" w:hAnsi="Palatino" w:cs="Times New Roman"/>
          <w:color w:val="000000"/>
        </w:rPr>
        <w:t>Mason, </w:t>
      </w:r>
      <w:r w:rsidRPr="004409FF">
        <w:rPr>
          <w:rFonts w:ascii="Palatino" w:eastAsia="Times New Roman" w:hAnsi="Palatino" w:cs="Times New Roman"/>
          <w:i/>
          <w:iCs/>
          <w:color w:val="000000"/>
        </w:rPr>
        <w:t xml:space="preserve">Preaching Hope in Darkness: Help for Pastors in Addressing Suicide from the Pulpit. </w:t>
      </w:r>
      <w:proofErr w:type="spellStart"/>
      <w:r w:rsidRPr="004409FF">
        <w:rPr>
          <w:rFonts w:ascii="Palatino" w:eastAsia="Times New Roman" w:hAnsi="Palatino" w:cs="Times New Roman"/>
          <w:color w:val="000000"/>
        </w:rPr>
        <w:t>Lexham</w:t>
      </w:r>
      <w:proofErr w:type="spellEnd"/>
      <w:r w:rsidRPr="004409FF">
        <w:rPr>
          <w:rFonts w:ascii="Palatino" w:eastAsia="Times New Roman" w:hAnsi="Palatino" w:cs="Times New Roman"/>
          <w:color w:val="000000"/>
        </w:rPr>
        <w:t xml:space="preserve">, </w:t>
      </w:r>
      <w:r>
        <w:rPr>
          <w:rFonts w:ascii="Palatino" w:eastAsia="Times New Roman" w:hAnsi="Palatino" w:cs="Times New Roman"/>
          <w:color w:val="000000"/>
        </w:rPr>
        <w:t>2021.</w:t>
      </w:r>
    </w:p>
    <w:p w14:paraId="0740A454" w14:textId="77777777" w:rsidR="001349A6" w:rsidRDefault="001349A6" w:rsidP="001349A6">
      <w:pPr>
        <w:rPr>
          <w:rFonts w:ascii="Palatino" w:hAnsi="Palatino" w:cs="Times New Roman"/>
          <w:b/>
          <w:bCs/>
        </w:rPr>
      </w:pPr>
    </w:p>
    <w:p w14:paraId="55ECF093" w14:textId="77777777" w:rsidR="001349A6" w:rsidRPr="00356BBD" w:rsidRDefault="001349A6" w:rsidP="001349A6">
      <w:pPr>
        <w:ind w:left="720" w:hanging="720"/>
        <w:rPr>
          <w:rFonts w:ascii="Palatino" w:hAnsi="Palatino" w:cs="Times New Roman"/>
          <w:b/>
          <w:bCs/>
        </w:rPr>
      </w:pPr>
      <w:r>
        <w:rPr>
          <w:rFonts w:ascii="Palatino" w:hAnsi="Palatino" w:cs="Times New Roman"/>
          <w:b/>
          <w:bCs/>
        </w:rPr>
        <w:t>Articles:</w:t>
      </w:r>
    </w:p>
    <w:p w14:paraId="7DD60ADE" w14:textId="77777777" w:rsidR="001349A6" w:rsidRDefault="001349A6" w:rsidP="001349A6">
      <w:pPr>
        <w:autoSpaceDE w:val="0"/>
        <w:autoSpaceDN w:val="0"/>
        <w:adjustRightInd w:val="0"/>
        <w:rPr>
          <w:rFonts w:ascii="Palatino" w:hAnsi="Palatino"/>
        </w:rPr>
      </w:pPr>
    </w:p>
    <w:p w14:paraId="176BF431" w14:textId="77777777" w:rsidR="001349A6" w:rsidRDefault="001349A6" w:rsidP="001349A6">
      <w:pPr>
        <w:autoSpaceDE w:val="0"/>
        <w:autoSpaceDN w:val="0"/>
        <w:adjustRightInd w:val="0"/>
        <w:rPr>
          <w:rFonts w:ascii="Palatino" w:hAnsi="Palatino"/>
        </w:rPr>
      </w:pPr>
      <w:r>
        <w:rPr>
          <w:rFonts w:ascii="Palatino" w:hAnsi="Palatino"/>
        </w:rPr>
        <w:t xml:space="preserve">Hoffman, Paul. “Preaching That Heals Our Divides: A Model for Addressing </w:t>
      </w:r>
    </w:p>
    <w:p w14:paraId="2383B3ED" w14:textId="77777777" w:rsidR="001349A6" w:rsidRDefault="001349A6" w:rsidP="001349A6">
      <w:pPr>
        <w:autoSpaceDE w:val="0"/>
        <w:autoSpaceDN w:val="0"/>
        <w:adjustRightInd w:val="0"/>
        <w:ind w:left="720"/>
        <w:rPr>
          <w:rFonts w:ascii="Palatino" w:hAnsi="Palatino"/>
        </w:rPr>
      </w:pPr>
      <w:r>
        <w:rPr>
          <w:rFonts w:ascii="Palatino" w:hAnsi="Palatino"/>
        </w:rPr>
        <w:t xml:space="preserve">Ethnocentrism and Reconciliation from the Pulpit.” </w:t>
      </w:r>
      <w:r>
        <w:rPr>
          <w:rFonts w:ascii="Palatino" w:hAnsi="Palatino"/>
          <w:i/>
          <w:iCs/>
        </w:rPr>
        <w:t>The Journal of the Evangelical Homiletics Society</w:t>
      </w:r>
      <w:r>
        <w:rPr>
          <w:rFonts w:ascii="Palatino" w:hAnsi="Palatino"/>
        </w:rPr>
        <w:t xml:space="preserve">, vol. 21, no. 1, March 2021, 50–64. </w:t>
      </w:r>
    </w:p>
    <w:p w14:paraId="0E9A4073" w14:textId="77777777" w:rsidR="001349A6" w:rsidRDefault="001349A6" w:rsidP="001349A6">
      <w:pPr>
        <w:rPr>
          <w:rFonts w:ascii="Palatino" w:hAnsi="Palatino"/>
        </w:rPr>
      </w:pPr>
    </w:p>
    <w:p w14:paraId="33F2DF02" w14:textId="77777777" w:rsidR="00D03D40" w:rsidRDefault="001349A6" w:rsidP="00D03D40">
      <w:pPr>
        <w:rPr>
          <w:rFonts w:ascii="Palatino" w:hAnsi="Palatino"/>
        </w:rPr>
      </w:pPr>
      <w:r>
        <w:rPr>
          <w:rFonts w:ascii="Palatino" w:hAnsi="Palatino"/>
        </w:rPr>
        <w:t>Hoffman, Paul. “</w:t>
      </w:r>
      <w:r w:rsidRPr="00AD1464">
        <w:rPr>
          <w:rFonts w:ascii="Palatino" w:hAnsi="Palatino"/>
        </w:rPr>
        <w:t>The Identity Imperative: Three Keys to Preaching on Identity</w:t>
      </w:r>
      <w:r>
        <w:rPr>
          <w:rFonts w:ascii="Palatino" w:hAnsi="Palatino"/>
        </w:rPr>
        <w:t xml:space="preserve">.” </w:t>
      </w:r>
    </w:p>
    <w:p w14:paraId="69B0218A" w14:textId="07622A3E" w:rsidR="001349A6" w:rsidRDefault="001349A6" w:rsidP="00D03D40">
      <w:pPr>
        <w:ind w:firstLine="720"/>
        <w:rPr>
          <w:rFonts w:ascii="Palatino" w:hAnsi="Palatino"/>
        </w:rPr>
      </w:pPr>
      <w:r>
        <w:rPr>
          <w:rFonts w:ascii="Palatino" w:hAnsi="Palatino"/>
          <w:i/>
          <w:iCs/>
        </w:rPr>
        <w:t>Preaching</w:t>
      </w:r>
      <w:r>
        <w:rPr>
          <w:rFonts w:ascii="Palatino" w:hAnsi="Palatino"/>
        </w:rPr>
        <w:t xml:space="preserve">, vol. 36, no. 3, Spring 2021, 10–13. </w:t>
      </w:r>
    </w:p>
    <w:p w14:paraId="250391F0" w14:textId="3CAF5F85" w:rsidR="001349A6" w:rsidRPr="006C6AF7" w:rsidRDefault="001349A6" w:rsidP="001349A6">
      <w:pPr>
        <w:rPr>
          <w:rFonts w:ascii="Palatino" w:hAnsi="Palatino"/>
          <w:b/>
          <w:bCs/>
          <w:sz w:val="28"/>
          <w:szCs w:val="28"/>
        </w:rPr>
      </w:pPr>
    </w:p>
    <w:p w14:paraId="15026B39" w14:textId="77777777" w:rsidR="001349A6" w:rsidRDefault="001349A6" w:rsidP="001349A6">
      <w:pPr>
        <w:autoSpaceDE w:val="0"/>
        <w:autoSpaceDN w:val="0"/>
        <w:adjustRightInd w:val="0"/>
        <w:rPr>
          <w:rFonts w:ascii="Palatino" w:hAnsi="Palatino"/>
        </w:rPr>
      </w:pPr>
      <w:r>
        <w:rPr>
          <w:rFonts w:ascii="Palatino" w:hAnsi="Palatino"/>
        </w:rPr>
        <w:t xml:space="preserve">Hoffman, Paul. “Nine Minutes.” </w:t>
      </w:r>
      <w:r>
        <w:rPr>
          <w:rFonts w:ascii="Palatino" w:hAnsi="Palatino"/>
          <w:i/>
          <w:iCs/>
        </w:rPr>
        <w:t xml:space="preserve">The Link Magazine </w:t>
      </w:r>
      <w:r>
        <w:rPr>
          <w:rFonts w:ascii="Palatino" w:hAnsi="Palatino"/>
        </w:rPr>
        <w:t xml:space="preserve">(Nazarene Theological College), </w:t>
      </w:r>
    </w:p>
    <w:p w14:paraId="18D824AE" w14:textId="77777777" w:rsidR="001349A6" w:rsidRPr="008F7F2B" w:rsidRDefault="001349A6" w:rsidP="001349A6">
      <w:pPr>
        <w:autoSpaceDE w:val="0"/>
        <w:autoSpaceDN w:val="0"/>
        <w:adjustRightInd w:val="0"/>
        <w:ind w:firstLine="720"/>
        <w:rPr>
          <w:rFonts w:ascii="Palatino" w:hAnsi="Palatino"/>
        </w:rPr>
      </w:pPr>
      <w:r>
        <w:rPr>
          <w:rFonts w:ascii="Palatino" w:hAnsi="Palatino"/>
        </w:rPr>
        <w:t xml:space="preserve">Spring 2021. </w:t>
      </w:r>
      <w:hyperlink r:id="rId12" w:history="1">
        <w:r w:rsidRPr="00D1035E">
          <w:rPr>
            <w:rStyle w:val="Hyperlink"/>
            <w:rFonts w:ascii="Palatino" w:hAnsi="Palatino"/>
          </w:rPr>
          <w:t>https://nazarene.ac.uk/nine-minutes/</w:t>
        </w:r>
      </w:hyperlink>
      <w:r>
        <w:rPr>
          <w:rStyle w:val="Hyperlink"/>
          <w:rFonts w:ascii="Palatino" w:hAnsi="Palatino"/>
          <w:u w:val="none"/>
        </w:rPr>
        <w:t xml:space="preserve">. </w:t>
      </w:r>
      <w:r>
        <w:rPr>
          <w:rFonts w:ascii="Palatino" w:hAnsi="Palatino"/>
        </w:rPr>
        <w:t xml:space="preserve">  </w:t>
      </w:r>
    </w:p>
    <w:p w14:paraId="3703D8D0" w14:textId="77777777" w:rsidR="001349A6" w:rsidRDefault="001349A6" w:rsidP="001349A6">
      <w:pPr>
        <w:autoSpaceDE w:val="0"/>
        <w:autoSpaceDN w:val="0"/>
        <w:adjustRightInd w:val="0"/>
        <w:rPr>
          <w:rFonts w:ascii="Palatino" w:hAnsi="Palatino"/>
        </w:rPr>
      </w:pPr>
    </w:p>
    <w:p w14:paraId="29A186D8" w14:textId="77777777" w:rsidR="001349A6" w:rsidRDefault="001349A6" w:rsidP="001349A6">
      <w:pPr>
        <w:autoSpaceDE w:val="0"/>
        <w:autoSpaceDN w:val="0"/>
        <w:adjustRightInd w:val="0"/>
        <w:rPr>
          <w:rFonts w:ascii="Palatino" w:hAnsi="Palatino"/>
        </w:rPr>
      </w:pPr>
      <w:r w:rsidRPr="00C0355F">
        <w:rPr>
          <w:rFonts w:ascii="Palatino" w:hAnsi="Palatino"/>
        </w:rPr>
        <w:t xml:space="preserve">Hoffman, Paul. “Activism 101: How Churches Can Respond to the Death of </w:t>
      </w:r>
    </w:p>
    <w:p w14:paraId="34BED9CC" w14:textId="77777777" w:rsidR="001349A6" w:rsidRPr="00C0355F" w:rsidRDefault="001349A6" w:rsidP="001349A6">
      <w:pPr>
        <w:autoSpaceDE w:val="0"/>
        <w:autoSpaceDN w:val="0"/>
        <w:adjustRightInd w:val="0"/>
        <w:ind w:left="720"/>
        <w:rPr>
          <w:rFonts w:ascii="Palatino" w:hAnsi="Palatino"/>
        </w:rPr>
      </w:pPr>
      <w:r w:rsidRPr="00C0355F">
        <w:rPr>
          <w:rFonts w:ascii="Palatino" w:hAnsi="Palatino"/>
        </w:rPr>
        <w:t xml:space="preserve">George Floyd.” </w:t>
      </w:r>
      <w:proofErr w:type="spellStart"/>
      <w:r w:rsidRPr="00C0355F">
        <w:rPr>
          <w:rFonts w:ascii="Palatino" w:hAnsi="Palatino"/>
          <w:i/>
          <w:iCs/>
        </w:rPr>
        <w:t>ChurchLeaders</w:t>
      </w:r>
      <w:proofErr w:type="spellEnd"/>
      <w:r w:rsidRPr="00C0355F">
        <w:rPr>
          <w:rFonts w:ascii="Palatino" w:hAnsi="Palatino"/>
        </w:rPr>
        <w:t xml:space="preserve">, June 15, 2020. </w:t>
      </w:r>
      <w:hyperlink r:id="rId13" w:history="1">
        <w:r w:rsidRPr="008C5580">
          <w:rPr>
            <w:rStyle w:val="Hyperlink"/>
            <w:rFonts w:ascii="Palatino" w:hAnsi="Palatino"/>
          </w:rPr>
          <w:t>https://churchleaders.com/outreach-missions/outreach-missions-articles/377212-activism-101-how-churches-can-respond-tothe-death-of-george-floyd.html</w:t>
        </w:r>
      </w:hyperlink>
      <w:r w:rsidRPr="00C0355F">
        <w:rPr>
          <w:rFonts w:ascii="Palatino" w:hAnsi="Palatino"/>
        </w:rPr>
        <w:t xml:space="preserve">. </w:t>
      </w:r>
    </w:p>
    <w:p w14:paraId="18B62BF9" w14:textId="77777777" w:rsidR="001349A6" w:rsidRPr="00C0355F" w:rsidRDefault="001349A6" w:rsidP="001349A6">
      <w:pPr>
        <w:rPr>
          <w:rFonts w:ascii="Palatino" w:hAnsi="Palatino"/>
        </w:rPr>
      </w:pPr>
    </w:p>
    <w:p w14:paraId="1FC1A02A" w14:textId="77777777" w:rsidR="001349A6" w:rsidRDefault="001349A6" w:rsidP="001349A6">
      <w:pPr>
        <w:rPr>
          <w:rFonts w:ascii="Palatino" w:hAnsi="Palatino"/>
          <w:bCs/>
        </w:rPr>
      </w:pPr>
      <w:r w:rsidRPr="00C0355F">
        <w:rPr>
          <w:rFonts w:ascii="Palatino" w:hAnsi="Palatino"/>
        </w:rPr>
        <w:t>Hoffman, Paul and Matthew D. Kim. “</w:t>
      </w:r>
      <w:r w:rsidRPr="00C0355F">
        <w:rPr>
          <w:rFonts w:ascii="Palatino" w:hAnsi="Palatino"/>
          <w:bCs/>
        </w:rPr>
        <w:t xml:space="preserve">Four Ways Church Leaders Can Bring </w:t>
      </w:r>
    </w:p>
    <w:p w14:paraId="622A2148" w14:textId="77777777" w:rsidR="001349A6" w:rsidRPr="00C0355F" w:rsidRDefault="001349A6" w:rsidP="001349A6">
      <w:pPr>
        <w:ind w:firstLine="720"/>
        <w:rPr>
          <w:rFonts w:ascii="Palatino" w:hAnsi="Palatino"/>
          <w:bCs/>
        </w:rPr>
      </w:pPr>
      <w:r w:rsidRPr="00C0355F">
        <w:rPr>
          <w:rFonts w:ascii="Palatino" w:hAnsi="Palatino"/>
          <w:bCs/>
        </w:rPr>
        <w:t xml:space="preserve">Racial Healing.” </w:t>
      </w:r>
      <w:r w:rsidRPr="00C0355F">
        <w:rPr>
          <w:rFonts w:ascii="Palatino" w:hAnsi="Palatino"/>
          <w:i/>
          <w:iCs/>
        </w:rPr>
        <w:t xml:space="preserve">Influence Magazine. </w:t>
      </w:r>
      <w:r w:rsidRPr="00C0355F">
        <w:rPr>
          <w:rFonts w:ascii="Palatino" w:hAnsi="Palatino"/>
        </w:rPr>
        <w:t xml:space="preserve">June 10, 2020.  </w:t>
      </w:r>
    </w:p>
    <w:p w14:paraId="054B9F93" w14:textId="77777777" w:rsidR="001349A6" w:rsidRPr="00C0355F" w:rsidRDefault="001349A6" w:rsidP="001349A6">
      <w:pPr>
        <w:ind w:left="720" w:hanging="720"/>
        <w:rPr>
          <w:rFonts w:ascii="Palatino" w:hAnsi="Palatino"/>
        </w:rPr>
      </w:pPr>
    </w:p>
    <w:p w14:paraId="41358AC4" w14:textId="77777777" w:rsidR="001349A6" w:rsidRPr="00C0355F" w:rsidRDefault="001349A6" w:rsidP="001349A6">
      <w:pPr>
        <w:ind w:left="720" w:hanging="720"/>
        <w:rPr>
          <w:rFonts w:ascii="Palatino" w:hAnsi="Palatino"/>
          <w:i/>
        </w:rPr>
      </w:pPr>
      <w:r w:rsidRPr="00C0355F">
        <w:rPr>
          <w:rFonts w:ascii="Palatino" w:hAnsi="Palatino"/>
        </w:rPr>
        <w:t xml:space="preserve">Hoffman, Paul. “Polar Views of the City: Jacques Ellul vs. Timothy Keller.” </w:t>
      </w:r>
      <w:r w:rsidRPr="00C0355F">
        <w:rPr>
          <w:rFonts w:ascii="Palatino" w:hAnsi="Palatino"/>
          <w:i/>
        </w:rPr>
        <w:t xml:space="preserve">Occasional Bulletin of the Evangelical Missiological Society, </w:t>
      </w:r>
      <w:r w:rsidRPr="00C0355F">
        <w:rPr>
          <w:rFonts w:ascii="Palatino" w:hAnsi="Palatino"/>
        </w:rPr>
        <w:t>vol. 30, no. 2, Spring 2017, 12-15, 30-31.</w:t>
      </w:r>
    </w:p>
    <w:p w14:paraId="3E195C2B" w14:textId="77777777" w:rsidR="001349A6" w:rsidRPr="00C0355F" w:rsidRDefault="001349A6" w:rsidP="001349A6">
      <w:pPr>
        <w:rPr>
          <w:rFonts w:ascii="Palatino" w:hAnsi="Palatino"/>
        </w:rPr>
      </w:pPr>
    </w:p>
    <w:p w14:paraId="6DF1A4BA" w14:textId="77777777" w:rsidR="001349A6" w:rsidRDefault="001349A6" w:rsidP="001349A6">
      <w:pPr>
        <w:ind w:left="-720" w:firstLine="720"/>
        <w:rPr>
          <w:rFonts w:ascii="Palatino" w:hAnsi="Palatino"/>
          <w:b/>
          <w:bCs/>
        </w:rPr>
      </w:pPr>
      <w:r w:rsidRPr="00C0355F">
        <w:rPr>
          <w:rFonts w:ascii="Palatino" w:hAnsi="Palatino"/>
          <w:b/>
          <w:bCs/>
        </w:rPr>
        <w:t xml:space="preserve">Columns: </w:t>
      </w:r>
    </w:p>
    <w:p w14:paraId="6A495BDE" w14:textId="77777777" w:rsidR="001349A6" w:rsidRPr="00C0355F" w:rsidRDefault="001349A6" w:rsidP="001349A6">
      <w:pPr>
        <w:ind w:left="-720" w:firstLine="720"/>
        <w:rPr>
          <w:rFonts w:ascii="Palatino" w:hAnsi="Palatino"/>
          <w:b/>
          <w:bCs/>
        </w:rPr>
      </w:pPr>
    </w:p>
    <w:p w14:paraId="1B564DDC" w14:textId="5D73B864" w:rsidR="001349A6" w:rsidRDefault="001349A6" w:rsidP="001349A6">
      <w:pPr>
        <w:rPr>
          <w:rFonts w:ascii="Palatino" w:hAnsi="Palatino"/>
          <w:color w:val="000000"/>
        </w:rPr>
      </w:pPr>
      <w:r w:rsidRPr="00C0355F">
        <w:rPr>
          <w:rFonts w:ascii="Palatino" w:hAnsi="Palatino"/>
        </w:rPr>
        <w:t xml:space="preserve">Monthly featured columnist, </w:t>
      </w:r>
      <w:r w:rsidRPr="00C0355F">
        <w:rPr>
          <w:rFonts w:ascii="Palatino" w:hAnsi="Palatino"/>
          <w:i/>
          <w:iCs/>
        </w:rPr>
        <w:t xml:space="preserve">Newport This Week, </w:t>
      </w:r>
      <w:r w:rsidRPr="00C0355F">
        <w:rPr>
          <w:rFonts w:ascii="Palatino" w:hAnsi="Palatino"/>
        </w:rPr>
        <w:t>2020</w:t>
      </w:r>
      <w:r w:rsidR="004521C0">
        <w:rPr>
          <w:rFonts w:ascii="Palatino" w:hAnsi="Palatino"/>
        </w:rPr>
        <w:t>–</w:t>
      </w:r>
      <w:r w:rsidRPr="00C0355F">
        <w:rPr>
          <w:rFonts w:ascii="Palatino" w:hAnsi="Palatino"/>
        </w:rPr>
        <w:t xml:space="preserve">Present. </w:t>
      </w:r>
      <w:r>
        <w:rPr>
          <w:rFonts w:ascii="Palatino" w:hAnsi="Palatino"/>
          <w:color w:val="000000"/>
        </w:rPr>
        <w:t>C</w:t>
      </w:r>
      <w:r w:rsidRPr="00C0355F">
        <w:rPr>
          <w:rFonts w:ascii="Palatino" w:hAnsi="Palatino"/>
          <w:color w:val="000000"/>
        </w:rPr>
        <w:t>irculation of 13,000</w:t>
      </w:r>
      <w:r>
        <w:rPr>
          <w:rFonts w:ascii="Palatino" w:hAnsi="Palatino"/>
          <w:color w:val="000000"/>
        </w:rPr>
        <w:t>;</w:t>
      </w:r>
      <w:r w:rsidRPr="00C0355F">
        <w:rPr>
          <w:rFonts w:ascii="Palatino" w:hAnsi="Palatino"/>
          <w:color w:val="000000"/>
        </w:rPr>
        <w:t xml:space="preserve"> </w:t>
      </w:r>
    </w:p>
    <w:p w14:paraId="58F5AE36" w14:textId="4E56030A" w:rsidR="001349A6" w:rsidRPr="00BB435A" w:rsidRDefault="001349A6" w:rsidP="001349A6">
      <w:pPr>
        <w:ind w:firstLine="720"/>
        <w:rPr>
          <w:rFonts w:ascii="Palatino" w:hAnsi="Palatino"/>
          <w:color w:val="000000"/>
        </w:rPr>
      </w:pPr>
      <w:r w:rsidRPr="00C0355F">
        <w:rPr>
          <w:rFonts w:ascii="Palatino" w:hAnsi="Palatino"/>
          <w:color w:val="000000"/>
        </w:rPr>
        <w:t>1</w:t>
      </w:r>
      <w:r w:rsidR="00AD7C53">
        <w:rPr>
          <w:rFonts w:ascii="Palatino" w:hAnsi="Palatino"/>
          <w:color w:val="000000"/>
        </w:rPr>
        <w:t>5</w:t>
      </w:r>
      <w:r w:rsidRPr="00C0355F">
        <w:rPr>
          <w:rFonts w:ascii="Palatino" w:hAnsi="Palatino"/>
          <w:color w:val="000000"/>
        </w:rPr>
        <w:t>,</w:t>
      </w:r>
      <w:r w:rsidR="00AD7C53">
        <w:rPr>
          <w:rFonts w:ascii="Palatino" w:hAnsi="Palatino"/>
          <w:color w:val="000000"/>
        </w:rPr>
        <w:t>4</w:t>
      </w:r>
      <w:r w:rsidRPr="00C0355F">
        <w:rPr>
          <w:rFonts w:ascii="Palatino" w:hAnsi="Palatino"/>
          <w:color w:val="000000"/>
        </w:rPr>
        <w:t>00</w:t>
      </w:r>
      <w:r w:rsidR="00AD7C53">
        <w:rPr>
          <w:rFonts w:ascii="Palatino" w:hAnsi="Palatino"/>
          <w:color w:val="000000"/>
        </w:rPr>
        <w:t>+</w:t>
      </w:r>
      <w:r w:rsidRPr="00C0355F">
        <w:rPr>
          <w:rFonts w:ascii="Palatino" w:hAnsi="Palatino"/>
          <w:color w:val="000000"/>
        </w:rPr>
        <w:t xml:space="preserve"> Facebook Page</w:t>
      </w:r>
      <w:r>
        <w:rPr>
          <w:rFonts w:ascii="Palatino" w:hAnsi="Palatino"/>
          <w:color w:val="000000"/>
        </w:rPr>
        <w:t xml:space="preserve"> f</w:t>
      </w:r>
      <w:r w:rsidRPr="00C0355F">
        <w:rPr>
          <w:rFonts w:ascii="Palatino" w:hAnsi="Palatino"/>
          <w:color w:val="000000"/>
        </w:rPr>
        <w:t>ollowers</w:t>
      </w:r>
      <w:r>
        <w:rPr>
          <w:rFonts w:ascii="Palatino" w:hAnsi="Palatino"/>
          <w:color w:val="000000"/>
        </w:rPr>
        <w:t xml:space="preserve"> </w:t>
      </w:r>
    </w:p>
    <w:p w14:paraId="64293DC8" w14:textId="77777777" w:rsidR="001349A6" w:rsidRPr="00C0355F" w:rsidRDefault="001349A6" w:rsidP="001349A6">
      <w:pPr>
        <w:rPr>
          <w:rFonts w:ascii="Palatino" w:hAnsi="Palatino"/>
        </w:rPr>
      </w:pPr>
    </w:p>
    <w:p w14:paraId="1D341EA4" w14:textId="1007CC9C" w:rsidR="001349A6" w:rsidRDefault="001349A6" w:rsidP="001349A6">
      <w:pPr>
        <w:rPr>
          <w:rFonts w:ascii="Palatino" w:hAnsi="Palatino"/>
        </w:rPr>
      </w:pPr>
      <w:r w:rsidRPr="00C0355F">
        <w:rPr>
          <w:rFonts w:ascii="Palatino" w:hAnsi="Palatino"/>
        </w:rPr>
        <w:t xml:space="preserve">Regular columnist, “Clergy Corner,” </w:t>
      </w:r>
      <w:r w:rsidRPr="00C0355F">
        <w:rPr>
          <w:rFonts w:ascii="Palatino" w:hAnsi="Palatino"/>
          <w:i/>
          <w:iCs/>
        </w:rPr>
        <w:t>Newport Daily News</w:t>
      </w:r>
      <w:r w:rsidRPr="00C0355F">
        <w:rPr>
          <w:rFonts w:ascii="Palatino" w:hAnsi="Palatino"/>
        </w:rPr>
        <w:t>, 2007</w:t>
      </w:r>
      <w:r w:rsidR="004521C0">
        <w:rPr>
          <w:rFonts w:ascii="Palatino" w:hAnsi="Palatino"/>
        </w:rPr>
        <w:t>–</w:t>
      </w:r>
      <w:r w:rsidR="00905993">
        <w:rPr>
          <w:rFonts w:ascii="Palatino" w:hAnsi="Palatino"/>
        </w:rPr>
        <w:t xml:space="preserve">2021. </w:t>
      </w:r>
    </w:p>
    <w:p w14:paraId="73882C27" w14:textId="39DF809E" w:rsidR="001349A6" w:rsidRDefault="001349A6" w:rsidP="001349A6">
      <w:pPr>
        <w:ind w:firstLine="720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C</w:t>
      </w:r>
      <w:r w:rsidRPr="00C0355F">
        <w:rPr>
          <w:rFonts w:ascii="Palatino" w:hAnsi="Palatino"/>
          <w:color w:val="000000"/>
        </w:rPr>
        <w:t>irculation of 14,000</w:t>
      </w:r>
      <w:r>
        <w:rPr>
          <w:rFonts w:ascii="Palatino" w:hAnsi="Palatino"/>
          <w:color w:val="000000"/>
        </w:rPr>
        <w:t>;</w:t>
      </w:r>
      <w:r w:rsidRPr="00C0355F">
        <w:rPr>
          <w:rFonts w:ascii="Palatino" w:hAnsi="Palatino"/>
          <w:color w:val="000000"/>
        </w:rPr>
        <w:t xml:space="preserve"> </w:t>
      </w:r>
      <w:r w:rsidR="00AD7C53">
        <w:rPr>
          <w:rFonts w:ascii="Palatino" w:hAnsi="Palatino"/>
          <w:color w:val="000000"/>
        </w:rPr>
        <w:t>20</w:t>
      </w:r>
      <w:r w:rsidRPr="00C0355F">
        <w:rPr>
          <w:rFonts w:ascii="Palatino" w:hAnsi="Palatino"/>
          <w:color w:val="000000"/>
        </w:rPr>
        <w:t>,</w:t>
      </w:r>
      <w:r w:rsidR="00AD7C53">
        <w:rPr>
          <w:rFonts w:ascii="Palatino" w:hAnsi="Palatino"/>
          <w:color w:val="000000"/>
        </w:rPr>
        <w:t>6</w:t>
      </w:r>
      <w:r w:rsidRPr="00C0355F">
        <w:rPr>
          <w:rFonts w:ascii="Palatino" w:hAnsi="Palatino"/>
          <w:color w:val="000000"/>
        </w:rPr>
        <w:t>00</w:t>
      </w:r>
      <w:r w:rsidR="00AD7C53">
        <w:rPr>
          <w:rFonts w:ascii="Palatino" w:hAnsi="Palatino"/>
          <w:color w:val="000000"/>
        </w:rPr>
        <w:t>+</w:t>
      </w:r>
      <w:r w:rsidRPr="00C0355F">
        <w:rPr>
          <w:rFonts w:ascii="Palatino" w:hAnsi="Palatino"/>
          <w:color w:val="000000"/>
        </w:rPr>
        <w:t xml:space="preserve"> Facebook Page followers </w:t>
      </w:r>
    </w:p>
    <w:p w14:paraId="4A12C54F" w14:textId="77777777" w:rsidR="001349A6" w:rsidRDefault="001349A6" w:rsidP="001349A6">
      <w:pPr>
        <w:rPr>
          <w:rFonts w:ascii="Palatino" w:hAnsi="Palatino"/>
          <w:color w:val="000000"/>
        </w:rPr>
      </w:pPr>
    </w:p>
    <w:p w14:paraId="4D284C54" w14:textId="77777777" w:rsidR="001349A6" w:rsidRDefault="001349A6" w:rsidP="001349A6">
      <w:pPr>
        <w:ind w:left="-720" w:firstLine="720"/>
        <w:rPr>
          <w:rFonts w:ascii="Palatino" w:hAnsi="Palatino" w:cs="Times New Roman"/>
          <w:b/>
        </w:rPr>
      </w:pPr>
      <w:r w:rsidRPr="00801D0F">
        <w:rPr>
          <w:rFonts w:ascii="Palatino" w:hAnsi="Palatino" w:cs="Times New Roman"/>
          <w:b/>
        </w:rPr>
        <w:t>M</w:t>
      </w:r>
      <w:r>
        <w:rPr>
          <w:rFonts w:ascii="Palatino" w:hAnsi="Palatino" w:cs="Times New Roman"/>
          <w:b/>
        </w:rPr>
        <w:t>EDIA</w:t>
      </w:r>
      <w:r w:rsidRPr="00801D0F">
        <w:rPr>
          <w:rFonts w:ascii="Palatino" w:hAnsi="Palatino" w:cs="Times New Roman"/>
          <w:b/>
        </w:rPr>
        <w:t xml:space="preserve"> I</w:t>
      </w:r>
      <w:r>
        <w:rPr>
          <w:rFonts w:ascii="Palatino" w:hAnsi="Palatino" w:cs="Times New Roman"/>
          <w:b/>
        </w:rPr>
        <w:t>NFLUENCE &amp; SOCIAL MEDIA FOLLOWING</w:t>
      </w:r>
    </w:p>
    <w:p w14:paraId="1E050A2F" w14:textId="77777777" w:rsidR="001349A6" w:rsidRPr="00801D0F" w:rsidRDefault="001349A6" w:rsidP="001349A6">
      <w:pPr>
        <w:ind w:left="-720" w:firstLine="720"/>
        <w:rPr>
          <w:rFonts w:ascii="Palatino" w:hAnsi="Palatino" w:cs="Times New Roman"/>
          <w:b/>
        </w:rPr>
      </w:pPr>
    </w:p>
    <w:p w14:paraId="4264747B" w14:textId="77777777" w:rsidR="001349A6" w:rsidRDefault="001349A6" w:rsidP="001349A6">
      <w:pPr>
        <w:rPr>
          <w:rFonts w:ascii="Palatino" w:hAnsi="Palatino"/>
          <w:i/>
        </w:rPr>
      </w:pPr>
      <w:r w:rsidRPr="007D21F3">
        <w:rPr>
          <w:rFonts w:ascii="Palatino" w:hAnsi="Palatino"/>
        </w:rPr>
        <w:t xml:space="preserve">*Ministry activities have been featured by </w:t>
      </w:r>
      <w:r w:rsidRPr="007D21F3">
        <w:rPr>
          <w:rFonts w:ascii="Palatino" w:hAnsi="Palatino"/>
          <w:i/>
        </w:rPr>
        <w:t>Swedish National Public Radio,</w:t>
      </w:r>
      <w:r w:rsidRPr="007D21F3">
        <w:rPr>
          <w:rFonts w:ascii="Palatino" w:hAnsi="Palatino"/>
        </w:rPr>
        <w:t xml:space="preserve"> </w:t>
      </w:r>
      <w:r w:rsidRPr="007D21F3">
        <w:rPr>
          <w:rFonts w:ascii="Palatino" w:hAnsi="Palatino"/>
          <w:i/>
        </w:rPr>
        <w:t xml:space="preserve">The Providence </w:t>
      </w:r>
    </w:p>
    <w:p w14:paraId="22D5707F" w14:textId="226583C5" w:rsidR="001349A6" w:rsidRDefault="001349A6" w:rsidP="001349A6">
      <w:pPr>
        <w:ind w:left="720"/>
        <w:rPr>
          <w:rFonts w:ascii="Palatino" w:hAnsi="Palatino"/>
        </w:rPr>
      </w:pPr>
      <w:r w:rsidRPr="007D21F3">
        <w:rPr>
          <w:rFonts w:ascii="Palatino" w:hAnsi="Palatino"/>
          <w:i/>
        </w:rPr>
        <w:t>Journal,</w:t>
      </w:r>
      <w:r w:rsidRPr="007D21F3">
        <w:rPr>
          <w:rFonts w:ascii="Palatino" w:hAnsi="Palatino"/>
        </w:rPr>
        <w:t xml:space="preserve"> </w:t>
      </w:r>
      <w:r w:rsidRPr="007D21F3">
        <w:rPr>
          <w:rFonts w:ascii="Palatino" w:hAnsi="Palatino"/>
          <w:i/>
        </w:rPr>
        <w:t>Newport Daily News</w:t>
      </w:r>
      <w:r w:rsidRPr="007D21F3">
        <w:rPr>
          <w:rFonts w:ascii="Palatino" w:hAnsi="Palatino"/>
        </w:rPr>
        <w:t xml:space="preserve">, </w:t>
      </w:r>
      <w:r w:rsidR="00905993">
        <w:rPr>
          <w:rFonts w:ascii="Palatino" w:hAnsi="Palatino"/>
          <w:i/>
          <w:iCs/>
        </w:rPr>
        <w:t xml:space="preserve">Newport Life Magazine, </w:t>
      </w:r>
      <w:r w:rsidRPr="007D21F3">
        <w:rPr>
          <w:rFonts w:ascii="Palatino" w:hAnsi="Palatino"/>
          <w:i/>
          <w:iCs/>
        </w:rPr>
        <w:t xml:space="preserve">Newport This Week, What’s Up </w:t>
      </w:r>
      <w:proofErr w:type="spellStart"/>
      <w:r w:rsidRPr="007D21F3">
        <w:rPr>
          <w:rFonts w:ascii="Palatino" w:hAnsi="Palatino"/>
          <w:i/>
          <w:iCs/>
        </w:rPr>
        <w:t>Newp</w:t>
      </w:r>
      <w:proofErr w:type="spellEnd"/>
      <w:r w:rsidRPr="007D21F3">
        <w:rPr>
          <w:rFonts w:ascii="Palatino" w:hAnsi="Palatino"/>
          <w:i/>
          <w:iCs/>
        </w:rPr>
        <w:t>,</w:t>
      </w:r>
      <w:r w:rsidRPr="007D21F3">
        <w:rPr>
          <w:rFonts w:ascii="Palatino" w:hAnsi="Palatino"/>
        </w:rPr>
        <w:t xml:space="preserve"> </w:t>
      </w:r>
      <w:r w:rsidRPr="007D21F3">
        <w:rPr>
          <w:rFonts w:ascii="Palatino" w:hAnsi="Palatino" w:cs="Times New Roman"/>
        </w:rPr>
        <w:t>Berea Ministries (</w:t>
      </w:r>
      <w:r w:rsidRPr="007D21F3">
        <w:rPr>
          <w:rFonts w:ascii="Palatino" w:hAnsi="Palatino" w:cs="Times New Roman"/>
          <w:i/>
          <w:iCs/>
        </w:rPr>
        <w:t>For New England: Church Leadership Podcast</w:t>
      </w:r>
      <w:r w:rsidRPr="007D21F3">
        <w:rPr>
          <w:rFonts w:ascii="Palatino" w:hAnsi="Palatino" w:cs="Times New Roman"/>
        </w:rPr>
        <w:t>)</w:t>
      </w:r>
      <w:r w:rsidRPr="007D21F3">
        <w:rPr>
          <w:rFonts w:ascii="Palatino" w:hAnsi="Palatino" w:cs="Times New Roman"/>
          <w:i/>
          <w:iCs/>
        </w:rPr>
        <w:t xml:space="preserve">, </w:t>
      </w:r>
      <w:r w:rsidRPr="007D21F3">
        <w:rPr>
          <w:rFonts w:ascii="Palatino" w:hAnsi="Palatino"/>
        </w:rPr>
        <w:t>Nazarene Theological College (UK)</w:t>
      </w:r>
      <w:r w:rsidR="008175B3">
        <w:rPr>
          <w:rFonts w:ascii="Palatino" w:hAnsi="Palatino"/>
        </w:rPr>
        <w:t>, Gordon-Conwell Theological Seminary,</w:t>
      </w:r>
      <w:r w:rsidRPr="007D21F3">
        <w:rPr>
          <w:rFonts w:ascii="Palatino" w:hAnsi="Palatino"/>
        </w:rPr>
        <w:t xml:space="preserve"> and TV stations </w:t>
      </w:r>
      <w:r w:rsidRPr="007D21F3">
        <w:rPr>
          <w:rFonts w:ascii="Palatino" w:hAnsi="Palatino"/>
          <w:i/>
        </w:rPr>
        <w:t>WPRI12</w:t>
      </w:r>
      <w:r w:rsidRPr="007D21F3">
        <w:rPr>
          <w:rFonts w:ascii="Palatino" w:hAnsi="Palatino"/>
        </w:rPr>
        <w:t xml:space="preserve">, </w:t>
      </w:r>
      <w:r w:rsidRPr="007D21F3">
        <w:rPr>
          <w:rFonts w:ascii="Palatino" w:hAnsi="Palatino"/>
          <w:i/>
        </w:rPr>
        <w:t>ABC6</w:t>
      </w:r>
      <w:r w:rsidRPr="007D21F3">
        <w:rPr>
          <w:rFonts w:ascii="Palatino" w:hAnsi="Palatino"/>
        </w:rPr>
        <w:t xml:space="preserve">, and </w:t>
      </w:r>
      <w:r w:rsidRPr="007D21F3">
        <w:rPr>
          <w:rFonts w:ascii="Palatino" w:hAnsi="Palatino"/>
          <w:i/>
        </w:rPr>
        <w:t>NBC10 (WJAR),</w:t>
      </w:r>
      <w:r w:rsidRPr="007D21F3">
        <w:rPr>
          <w:rFonts w:ascii="Palatino" w:hAnsi="Palatino"/>
        </w:rPr>
        <w:t xml:space="preserve"> to name a few.</w:t>
      </w:r>
      <w:r w:rsidR="00D70FBA">
        <w:rPr>
          <w:rFonts w:ascii="Palatino" w:hAnsi="Palatino"/>
        </w:rPr>
        <w:t xml:space="preserve"> </w:t>
      </w:r>
    </w:p>
    <w:p w14:paraId="393CDB2D" w14:textId="77777777" w:rsidR="00CD23C6" w:rsidRDefault="00CD23C6" w:rsidP="001349A6">
      <w:pPr>
        <w:ind w:left="720"/>
        <w:rPr>
          <w:rFonts w:ascii="Palatino" w:hAnsi="Palatino"/>
          <w:iCs/>
        </w:rPr>
      </w:pPr>
    </w:p>
    <w:p w14:paraId="17547D23" w14:textId="78927615" w:rsidR="00CD23C6" w:rsidRDefault="00D70FBA" w:rsidP="001349A6">
      <w:pPr>
        <w:ind w:left="720"/>
        <w:rPr>
          <w:rFonts w:ascii="Palatino" w:hAnsi="Palatino"/>
          <w:i/>
        </w:rPr>
      </w:pPr>
      <w:r>
        <w:rPr>
          <w:rFonts w:ascii="Palatino" w:hAnsi="Palatino"/>
          <w:iCs/>
        </w:rPr>
        <w:t>T</w:t>
      </w:r>
      <w:r w:rsidR="00D51228">
        <w:rPr>
          <w:rFonts w:ascii="Palatino" w:hAnsi="Palatino"/>
          <w:iCs/>
        </w:rPr>
        <w:t>hree</w:t>
      </w:r>
      <w:r>
        <w:rPr>
          <w:rFonts w:ascii="Palatino" w:hAnsi="Palatino"/>
          <w:iCs/>
        </w:rPr>
        <w:t xml:space="preserve"> recent examples are an article featured on the front page of the </w:t>
      </w:r>
      <w:r w:rsidRPr="00786110">
        <w:rPr>
          <w:rFonts w:ascii="Palatino" w:hAnsi="Palatino"/>
          <w:i/>
        </w:rPr>
        <w:t>Providence Journal</w:t>
      </w:r>
      <w:r w:rsidR="00786110">
        <w:rPr>
          <w:rFonts w:ascii="Palatino" w:hAnsi="Palatino"/>
          <w:iCs/>
        </w:rPr>
        <w:t>,</w:t>
      </w:r>
      <w:r>
        <w:rPr>
          <w:rFonts w:ascii="Palatino" w:hAnsi="Palatino"/>
          <w:iCs/>
        </w:rPr>
        <w:t xml:space="preserve"> a prayer meeting covered by </w:t>
      </w:r>
      <w:r w:rsidRPr="00786110">
        <w:rPr>
          <w:rFonts w:ascii="Palatino" w:hAnsi="Palatino"/>
          <w:i/>
        </w:rPr>
        <w:t>NBC10 (WJAR),</w:t>
      </w:r>
      <w:r>
        <w:rPr>
          <w:rFonts w:ascii="Palatino" w:hAnsi="Palatino"/>
          <w:iCs/>
        </w:rPr>
        <w:t xml:space="preserve"> </w:t>
      </w:r>
      <w:r w:rsidR="00D51228">
        <w:rPr>
          <w:rFonts w:ascii="Palatino" w:hAnsi="Palatino"/>
          <w:iCs/>
        </w:rPr>
        <w:t xml:space="preserve">and an article in </w:t>
      </w:r>
      <w:r w:rsidR="00786110" w:rsidRPr="00786110">
        <w:rPr>
          <w:rFonts w:ascii="Palatino" w:hAnsi="Palatino"/>
          <w:i/>
        </w:rPr>
        <w:t>Swedish National Public Radio</w:t>
      </w:r>
      <w:r w:rsidR="00786110">
        <w:rPr>
          <w:rFonts w:ascii="Palatino" w:hAnsi="Palatino"/>
          <w:iCs/>
        </w:rPr>
        <w:t xml:space="preserve">, </w:t>
      </w:r>
      <w:r>
        <w:rPr>
          <w:rFonts w:ascii="Palatino" w:hAnsi="Palatino"/>
          <w:iCs/>
        </w:rPr>
        <w:t xml:space="preserve">respectively:  </w:t>
      </w:r>
      <w:r>
        <w:rPr>
          <w:rFonts w:ascii="Palatino" w:hAnsi="Palatino"/>
          <w:i/>
        </w:rPr>
        <w:t xml:space="preserve"> </w:t>
      </w:r>
    </w:p>
    <w:p w14:paraId="0F0A59A4" w14:textId="77777777" w:rsidR="00CD23C6" w:rsidRDefault="00CD23C6" w:rsidP="001349A6">
      <w:pPr>
        <w:ind w:left="720"/>
        <w:rPr>
          <w:rFonts w:ascii="Palatino" w:hAnsi="Palatino"/>
          <w:i/>
        </w:rPr>
      </w:pPr>
    </w:p>
    <w:p w14:paraId="14107B43" w14:textId="113FF874" w:rsidR="00D70FBA" w:rsidRDefault="00682A41" w:rsidP="001349A6">
      <w:pPr>
        <w:ind w:left="720"/>
        <w:rPr>
          <w:rFonts w:ascii="Palatino" w:hAnsi="Palatino"/>
          <w:iCs/>
        </w:rPr>
      </w:pPr>
      <w:hyperlink r:id="rId14" w:history="1">
        <w:r w:rsidR="00CD23C6" w:rsidRPr="002D6936">
          <w:rPr>
            <w:rStyle w:val="Hyperlink"/>
            <w:rFonts w:ascii="Palatino" w:hAnsi="Palatino"/>
            <w:iCs/>
          </w:rPr>
          <w:t>https://www.newportri.com/story/lifestyle/2021/11/21/aquidneck-islands-religious-society-of-friends-quakers-committed-to-religion-church/8573645002/</w:t>
        </w:r>
      </w:hyperlink>
      <w:r w:rsidR="00D70FBA">
        <w:rPr>
          <w:rFonts w:ascii="Palatino" w:hAnsi="Palatino"/>
          <w:iCs/>
        </w:rPr>
        <w:t xml:space="preserve"> </w:t>
      </w:r>
    </w:p>
    <w:p w14:paraId="7411D2C3" w14:textId="41610954" w:rsidR="00D70FBA" w:rsidRDefault="00D70FBA" w:rsidP="001349A6">
      <w:pPr>
        <w:ind w:left="720"/>
        <w:rPr>
          <w:rFonts w:ascii="Palatino" w:hAnsi="Palatino"/>
          <w:iCs/>
        </w:rPr>
      </w:pPr>
    </w:p>
    <w:p w14:paraId="42AFABD7" w14:textId="68602627" w:rsidR="00CD23C6" w:rsidRDefault="00682A41" w:rsidP="001349A6">
      <w:pPr>
        <w:ind w:left="720"/>
        <w:rPr>
          <w:rFonts w:ascii="Palatino" w:hAnsi="Palatino"/>
          <w:iCs/>
        </w:rPr>
      </w:pPr>
      <w:hyperlink r:id="rId15" w:history="1">
        <w:r w:rsidR="00CD23C6" w:rsidRPr="00B67621">
          <w:rPr>
            <w:rStyle w:val="Hyperlink"/>
            <w:rFonts w:ascii="Palatino" w:eastAsia="Times New Roman" w:hAnsi="Palatino" w:cs="Times New Roman"/>
          </w:rPr>
          <w:t>https://turnto10.com/news/local/ri-churches-unite-at-prayer-rally-for-peace-following-chaos-at-us-capitol</w:t>
        </w:r>
      </w:hyperlink>
    </w:p>
    <w:p w14:paraId="6F7980F2" w14:textId="67A846B3" w:rsidR="00D70FBA" w:rsidRDefault="00D70FBA" w:rsidP="001349A6">
      <w:pPr>
        <w:ind w:left="720"/>
        <w:rPr>
          <w:rFonts w:ascii="Palatino" w:hAnsi="Palatino"/>
          <w:iCs/>
        </w:rPr>
      </w:pPr>
    </w:p>
    <w:p w14:paraId="59B333A2" w14:textId="5DFD8A99" w:rsidR="00786110" w:rsidRPr="00786110" w:rsidRDefault="00682A41" w:rsidP="00786110">
      <w:pPr>
        <w:shd w:val="clear" w:color="auto" w:fill="FFFFFF"/>
        <w:ind w:firstLine="720"/>
        <w:rPr>
          <w:rFonts w:ascii="Palatino" w:hAnsi="Palatino" w:cs="Calibri"/>
        </w:rPr>
      </w:pPr>
      <w:hyperlink r:id="rId16" w:history="1">
        <w:r w:rsidR="00786110" w:rsidRPr="00786110">
          <w:rPr>
            <w:rStyle w:val="Hyperlink"/>
            <w:rFonts w:ascii="Palatino" w:hAnsi="Palatino" w:cs="Calibri"/>
          </w:rPr>
          <w:t>https://sverigesradio.se/sida/artikel.aspx?programid=438&amp;artikel=6982980</w:t>
        </w:r>
      </w:hyperlink>
      <w:r w:rsidR="00786110" w:rsidRPr="00786110">
        <w:rPr>
          <w:rFonts w:ascii="Palatino" w:hAnsi="Palatino" w:cs="Calibri"/>
        </w:rPr>
        <w:t>​</w:t>
      </w:r>
    </w:p>
    <w:p w14:paraId="3DAD365E" w14:textId="77777777" w:rsidR="00786110" w:rsidRPr="00D70FBA" w:rsidRDefault="00786110" w:rsidP="001349A6">
      <w:pPr>
        <w:ind w:left="720"/>
        <w:rPr>
          <w:rFonts w:ascii="Palatino" w:hAnsi="Palatino"/>
          <w:iCs/>
        </w:rPr>
      </w:pPr>
    </w:p>
    <w:p w14:paraId="71497B7F" w14:textId="77B781BD" w:rsidR="001349A6" w:rsidRDefault="001349A6" w:rsidP="001349A6">
      <w:pPr>
        <w:rPr>
          <w:rFonts w:ascii="Palatino" w:hAnsi="Palatino"/>
        </w:rPr>
      </w:pPr>
      <w:r w:rsidRPr="007D21F3">
        <w:rPr>
          <w:rFonts w:ascii="Palatino" w:hAnsi="Palatino"/>
        </w:rPr>
        <w:t xml:space="preserve">*Social media following: 5000 Facebook Friends and </w:t>
      </w:r>
      <w:r w:rsidR="00905993">
        <w:rPr>
          <w:rFonts w:ascii="Palatino" w:hAnsi="Palatino"/>
        </w:rPr>
        <w:t>80</w:t>
      </w:r>
      <w:r w:rsidR="004521C0">
        <w:rPr>
          <w:rFonts w:ascii="Palatino" w:hAnsi="Palatino"/>
        </w:rPr>
        <w:t>5</w:t>
      </w:r>
      <w:r w:rsidRPr="007D21F3">
        <w:rPr>
          <w:rFonts w:ascii="Palatino" w:hAnsi="Palatino"/>
        </w:rPr>
        <w:t xml:space="preserve">+ Facebook Page Followers </w:t>
      </w:r>
    </w:p>
    <w:p w14:paraId="47FB024A" w14:textId="5B38B949" w:rsidR="00C42176" w:rsidRPr="00786110" w:rsidRDefault="001349A6" w:rsidP="00786110">
      <w:pPr>
        <w:ind w:firstLine="720"/>
        <w:rPr>
          <w:rFonts w:ascii="Palatino" w:hAnsi="Palatino"/>
        </w:rPr>
      </w:pPr>
      <w:r w:rsidRPr="007D21F3">
        <w:rPr>
          <w:rFonts w:ascii="Palatino" w:hAnsi="Palatino"/>
        </w:rPr>
        <w:t>@Pastorhoffman; 6</w:t>
      </w:r>
      <w:r w:rsidR="008175B3">
        <w:rPr>
          <w:rFonts w:ascii="Palatino" w:hAnsi="Palatino"/>
        </w:rPr>
        <w:t>50</w:t>
      </w:r>
      <w:r w:rsidRPr="007D21F3">
        <w:rPr>
          <w:rFonts w:ascii="Palatino" w:hAnsi="Palatino"/>
        </w:rPr>
        <w:t xml:space="preserve">+ Instagram followers on @ </w:t>
      </w:r>
      <w:proofErr w:type="spellStart"/>
      <w:r w:rsidRPr="007D21F3">
        <w:rPr>
          <w:rFonts w:ascii="Palatino" w:hAnsi="Palatino"/>
        </w:rPr>
        <w:t>Pastorhoffman</w:t>
      </w:r>
      <w:proofErr w:type="spellEnd"/>
    </w:p>
    <w:p w14:paraId="74D5ECD9" w14:textId="77777777" w:rsidR="001349A6" w:rsidRDefault="001349A6" w:rsidP="00487F52">
      <w:pPr>
        <w:rPr>
          <w:rFonts w:ascii="Palatino" w:hAnsi="Palatino" w:cs="Times New Roman"/>
          <w:b/>
        </w:rPr>
      </w:pPr>
    </w:p>
    <w:p w14:paraId="0C067BBC" w14:textId="658D3277" w:rsidR="001E2A48" w:rsidRPr="00A27309" w:rsidRDefault="001E2A48" w:rsidP="00E62A52">
      <w:pPr>
        <w:jc w:val="center"/>
        <w:rPr>
          <w:rFonts w:ascii="Palatino" w:hAnsi="Palatino" w:cs="Times New Roman"/>
          <w:b/>
        </w:rPr>
      </w:pPr>
      <w:r w:rsidRPr="00A27309">
        <w:rPr>
          <w:rFonts w:ascii="Palatino" w:hAnsi="Palatino" w:cs="Times New Roman"/>
          <w:b/>
        </w:rPr>
        <w:lastRenderedPageBreak/>
        <w:t>Rev. Dr. Paul A. Hoffman</w:t>
      </w:r>
    </w:p>
    <w:p w14:paraId="749BCFDF" w14:textId="1805F048" w:rsidR="00845ACC" w:rsidRPr="00C96CFA" w:rsidRDefault="00C96CFA" w:rsidP="00E62A52">
      <w:pPr>
        <w:ind w:firstLine="720"/>
        <w:jc w:val="center"/>
        <w:rPr>
          <w:rFonts w:ascii="Palatino" w:hAnsi="Palatino" w:cs="Times New Roman"/>
          <w:b/>
        </w:rPr>
      </w:pPr>
      <w:r>
        <w:rPr>
          <w:rFonts w:ascii="Palatino" w:hAnsi="Palatino" w:cs="Times New Roman"/>
          <w:b/>
        </w:rPr>
        <w:t>A</w:t>
      </w:r>
      <w:r w:rsidR="001E2A48">
        <w:rPr>
          <w:rFonts w:ascii="Palatino" w:hAnsi="Palatino" w:cs="Times New Roman"/>
          <w:b/>
        </w:rPr>
        <w:t>ddendum</w:t>
      </w:r>
      <w:r>
        <w:rPr>
          <w:rFonts w:ascii="Palatino" w:hAnsi="Palatino" w:cs="Times New Roman"/>
          <w:b/>
        </w:rPr>
        <w:t xml:space="preserve"> #</w:t>
      </w:r>
      <w:r w:rsidR="001349A6">
        <w:rPr>
          <w:rFonts w:ascii="Palatino" w:hAnsi="Palatino" w:cs="Times New Roman"/>
          <w:b/>
        </w:rPr>
        <w:t>2</w:t>
      </w:r>
      <w:r>
        <w:rPr>
          <w:rFonts w:ascii="Palatino" w:hAnsi="Palatino" w:cs="Times New Roman"/>
          <w:b/>
        </w:rPr>
        <w:t xml:space="preserve">: </w:t>
      </w:r>
      <w:r w:rsidR="004B7D7B">
        <w:rPr>
          <w:rFonts w:ascii="Palatino" w:hAnsi="Palatino" w:cs="Times New Roman"/>
          <w:b/>
        </w:rPr>
        <w:t xml:space="preserve">Presenter, Guest Speaker, </w:t>
      </w:r>
      <w:r w:rsidR="003A7F2E">
        <w:rPr>
          <w:rFonts w:ascii="Palatino" w:hAnsi="Palatino" w:cs="Times New Roman"/>
          <w:b/>
        </w:rPr>
        <w:t xml:space="preserve">and </w:t>
      </w:r>
      <w:r w:rsidR="004B7D7B">
        <w:rPr>
          <w:rFonts w:ascii="Palatino" w:hAnsi="Palatino" w:cs="Times New Roman"/>
          <w:b/>
        </w:rPr>
        <w:t xml:space="preserve">Facilitator </w:t>
      </w:r>
    </w:p>
    <w:p w14:paraId="73249357" w14:textId="67CAC3D9" w:rsidR="00C96CFA" w:rsidRDefault="00C1234D" w:rsidP="00E62A52">
      <w:pPr>
        <w:ind w:firstLine="720"/>
        <w:jc w:val="center"/>
        <w:rPr>
          <w:rFonts w:ascii="Palatino" w:hAnsi="Palatino" w:cs="Times New Roman"/>
          <w:bCs/>
          <w:i/>
          <w:iCs/>
        </w:rPr>
      </w:pPr>
      <w:r>
        <w:rPr>
          <w:rFonts w:ascii="Palatino" w:hAnsi="Palatino" w:cs="Times New Roman"/>
          <w:bCs/>
          <w:i/>
          <w:iCs/>
        </w:rPr>
        <w:t xml:space="preserve">Proven and insightful communicator, teacher, </w:t>
      </w:r>
      <w:r w:rsidR="00A8224C">
        <w:rPr>
          <w:rFonts w:ascii="Palatino" w:hAnsi="Palatino" w:cs="Times New Roman"/>
          <w:bCs/>
          <w:i/>
          <w:iCs/>
        </w:rPr>
        <w:t xml:space="preserve">and </w:t>
      </w:r>
      <w:r>
        <w:rPr>
          <w:rFonts w:ascii="Palatino" w:hAnsi="Palatino" w:cs="Times New Roman"/>
          <w:bCs/>
          <w:i/>
          <w:iCs/>
        </w:rPr>
        <w:t>moderator</w:t>
      </w:r>
      <w:r w:rsidR="00A8224C">
        <w:rPr>
          <w:rFonts w:ascii="Palatino" w:hAnsi="Palatino" w:cs="Times New Roman"/>
          <w:bCs/>
          <w:i/>
          <w:iCs/>
        </w:rPr>
        <w:t>.</w:t>
      </w:r>
    </w:p>
    <w:p w14:paraId="54BE8AD5" w14:textId="77777777" w:rsidR="008E2091" w:rsidRPr="008E2091" w:rsidRDefault="008E2091" w:rsidP="008E2091">
      <w:pPr>
        <w:ind w:firstLine="720"/>
        <w:rPr>
          <w:rFonts w:ascii="Palatino" w:hAnsi="Palatino" w:cs="Times New Roman"/>
          <w:bCs/>
          <w:i/>
          <w:iCs/>
        </w:rPr>
      </w:pPr>
    </w:p>
    <w:p w14:paraId="045C4F06" w14:textId="36DDB990" w:rsidR="00845ACC" w:rsidRDefault="007D21F3" w:rsidP="007D21F3">
      <w:pPr>
        <w:ind w:left="-720" w:firstLine="720"/>
        <w:rPr>
          <w:rFonts w:ascii="Palatino" w:hAnsi="Palatino" w:cs="Times New Roman"/>
          <w:b/>
        </w:rPr>
      </w:pPr>
      <w:r w:rsidRPr="00801D0F">
        <w:rPr>
          <w:rFonts w:ascii="Palatino" w:hAnsi="Palatino" w:cs="Times New Roman"/>
          <w:b/>
        </w:rPr>
        <w:t>Presenter</w:t>
      </w:r>
      <w:r w:rsidR="0068680F">
        <w:rPr>
          <w:rFonts w:ascii="Palatino" w:hAnsi="Palatino" w:cs="Times New Roman"/>
          <w:b/>
        </w:rPr>
        <w:t xml:space="preserve"> </w:t>
      </w:r>
    </w:p>
    <w:p w14:paraId="4EEED26B" w14:textId="77777777" w:rsidR="0068680F" w:rsidRDefault="0068680F" w:rsidP="0068680F">
      <w:pPr>
        <w:ind w:firstLine="720"/>
        <w:rPr>
          <w:rFonts w:ascii="Palatino" w:hAnsi="Palatino"/>
        </w:rPr>
      </w:pPr>
      <w:r w:rsidRPr="004D5352">
        <w:rPr>
          <w:rFonts w:ascii="Palatino" w:hAnsi="Palatino"/>
        </w:rPr>
        <w:t xml:space="preserve">*Presenter, Annual Meeting of the Evangelical Homiletics Society, online, Oct. 15, </w:t>
      </w:r>
    </w:p>
    <w:p w14:paraId="3B0B2465" w14:textId="77777777" w:rsidR="0068680F" w:rsidRDefault="0068680F" w:rsidP="0068680F">
      <w:pPr>
        <w:ind w:firstLine="720"/>
        <w:rPr>
          <w:rFonts w:ascii="Palatino" w:hAnsi="Palatino"/>
        </w:rPr>
      </w:pPr>
      <w:r w:rsidRPr="004D5352">
        <w:rPr>
          <w:rFonts w:ascii="Palatino" w:hAnsi="Palatino"/>
        </w:rPr>
        <w:t xml:space="preserve">2020. Paper title: “Preaching that Heals our Divides: A Model for </w:t>
      </w:r>
    </w:p>
    <w:p w14:paraId="35800225" w14:textId="77777777" w:rsidR="0068680F" w:rsidRDefault="0068680F" w:rsidP="0068680F">
      <w:pPr>
        <w:ind w:firstLine="720"/>
        <w:rPr>
          <w:rFonts w:ascii="Palatino" w:hAnsi="Palatino"/>
        </w:rPr>
      </w:pPr>
      <w:r w:rsidRPr="004D5352">
        <w:rPr>
          <w:rFonts w:ascii="Palatino" w:hAnsi="Palatino"/>
        </w:rPr>
        <w:t>Addressing Ethnocentrism and Reconciliation from the Pulpit.”</w:t>
      </w:r>
    </w:p>
    <w:p w14:paraId="0ADF1BEA" w14:textId="46B5CEF6" w:rsidR="0068680F" w:rsidRDefault="0068680F" w:rsidP="0068680F">
      <w:pPr>
        <w:ind w:left="720"/>
        <w:rPr>
          <w:rStyle w:val="Hyperlink"/>
          <w:rFonts w:ascii="Palatino" w:hAnsi="Palatino"/>
        </w:rPr>
      </w:pPr>
      <w:r>
        <w:rPr>
          <w:rFonts w:ascii="Palatino" w:hAnsi="Palatino"/>
          <w:bCs/>
        </w:rPr>
        <w:t xml:space="preserve">The paper received the </w:t>
      </w:r>
      <w:r w:rsidRPr="002443EE">
        <w:rPr>
          <w:rFonts w:ascii="Palatino" w:hAnsi="Palatino"/>
          <w:bCs/>
        </w:rPr>
        <w:t>Keith Willhite Award</w:t>
      </w:r>
      <w:r>
        <w:rPr>
          <w:rFonts w:ascii="Palatino" w:hAnsi="Palatino"/>
        </w:rPr>
        <w:t xml:space="preserve">, which </w:t>
      </w:r>
      <w:r w:rsidRPr="002443EE">
        <w:rPr>
          <w:rFonts w:ascii="Palatino" w:hAnsi="Palatino"/>
        </w:rPr>
        <w:t xml:space="preserve">“recognizes an outstanding paper presented at the annual gathering of the EHS, reflecting the highest of standards in research, analysis, insight, critical thinking, passion, and professional standards in evangelical homiletics…” </w:t>
      </w:r>
      <w:hyperlink r:id="rId17" w:history="1">
        <w:r w:rsidRPr="002443EE">
          <w:rPr>
            <w:rStyle w:val="Hyperlink"/>
            <w:rFonts w:ascii="Palatino" w:hAnsi="Palatino"/>
          </w:rPr>
          <w:t>https://ehomiletics.com/competitions/willhite-award/</w:t>
        </w:r>
      </w:hyperlink>
    </w:p>
    <w:p w14:paraId="399535C1" w14:textId="77777777" w:rsidR="00E668CC" w:rsidRDefault="00E668CC" w:rsidP="00E668CC">
      <w:pPr>
        <w:ind w:firstLine="720"/>
        <w:rPr>
          <w:rFonts w:ascii="Palatino" w:hAnsi="Palatino" w:cs="Times New Roman"/>
          <w:i/>
        </w:rPr>
      </w:pPr>
      <w:r w:rsidRPr="00801D0F">
        <w:rPr>
          <w:rFonts w:ascii="Palatino" w:hAnsi="Palatino" w:cs="Times New Roman"/>
        </w:rPr>
        <w:t xml:space="preserve">*Presenter, Equipping Workshop, Yearly Meeting: </w:t>
      </w:r>
      <w:r w:rsidRPr="00801D0F">
        <w:rPr>
          <w:rFonts w:ascii="Palatino" w:hAnsi="Palatino" w:cs="Times New Roman"/>
          <w:i/>
        </w:rPr>
        <w:t xml:space="preserve">Our </w:t>
      </w:r>
      <w:r>
        <w:rPr>
          <w:rFonts w:ascii="Palatino" w:hAnsi="Palatino" w:cs="Times New Roman"/>
          <w:i/>
        </w:rPr>
        <w:t xml:space="preserve">Post-Christendom Culture: </w:t>
      </w:r>
    </w:p>
    <w:p w14:paraId="2C3C053B" w14:textId="77777777" w:rsidR="00E668CC" w:rsidRPr="00801D0F" w:rsidRDefault="00E668CC" w:rsidP="00E668CC">
      <w:pPr>
        <w:ind w:firstLine="720"/>
        <w:rPr>
          <w:rFonts w:ascii="Palatino" w:hAnsi="Palatino" w:cs="Times New Roman"/>
          <w:i/>
        </w:rPr>
      </w:pPr>
      <w:r>
        <w:rPr>
          <w:rFonts w:ascii="Palatino" w:hAnsi="Palatino" w:cs="Times New Roman"/>
          <w:i/>
        </w:rPr>
        <w:t xml:space="preserve">What </w:t>
      </w:r>
      <w:r w:rsidRPr="00801D0F">
        <w:rPr>
          <w:rFonts w:ascii="Palatino" w:hAnsi="Palatino" w:cs="Times New Roman"/>
          <w:i/>
        </w:rPr>
        <w:t xml:space="preserve">it is and Why it Matters </w:t>
      </w:r>
      <w:proofErr w:type="gramStart"/>
      <w:r w:rsidRPr="00801D0F">
        <w:rPr>
          <w:rFonts w:ascii="Palatino" w:hAnsi="Palatino" w:cs="Times New Roman"/>
          <w:i/>
        </w:rPr>
        <w:t>To</w:t>
      </w:r>
      <w:proofErr w:type="gramEnd"/>
      <w:r w:rsidRPr="00801D0F">
        <w:rPr>
          <w:rFonts w:ascii="Palatino" w:hAnsi="Palatino" w:cs="Times New Roman"/>
          <w:i/>
        </w:rPr>
        <w:t xml:space="preserve"> Your Ministry</w:t>
      </w:r>
      <w:r w:rsidRPr="00801D0F">
        <w:rPr>
          <w:rFonts w:ascii="Palatino" w:hAnsi="Palatino" w:cs="Times New Roman"/>
        </w:rPr>
        <w:t xml:space="preserve">, July 22, 2019, Canton, OH. </w:t>
      </w:r>
    </w:p>
    <w:p w14:paraId="7808C9B3" w14:textId="77777777" w:rsidR="00E668CC" w:rsidRDefault="00E668CC" w:rsidP="00E668CC">
      <w:pPr>
        <w:ind w:firstLine="720"/>
        <w:rPr>
          <w:rFonts w:ascii="Palatino" w:hAnsi="Palatino" w:cs="Times New Roman"/>
        </w:rPr>
      </w:pPr>
      <w:r w:rsidRPr="00801D0F">
        <w:rPr>
          <w:rFonts w:ascii="Palatino" w:hAnsi="Palatino" w:cs="Times New Roman"/>
        </w:rPr>
        <w:t xml:space="preserve">*Presenter, Annual Meeting of the Evangelical Theological Society, Denver, CO, </w:t>
      </w:r>
    </w:p>
    <w:p w14:paraId="042ECE7E" w14:textId="1A92BF80" w:rsidR="00E668CC" w:rsidRPr="00801D0F" w:rsidRDefault="00E668CC" w:rsidP="00787E31">
      <w:pPr>
        <w:ind w:left="720"/>
        <w:rPr>
          <w:rFonts w:ascii="Palatino" w:hAnsi="Palatino" w:cs="Times New Roman"/>
        </w:rPr>
      </w:pPr>
      <w:r w:rsidRPr="00801D0F">
        <w:rPr>
          <w:rFonts w:ascii="Palatino" w:hAnsi="Palatino" w:cs="Times New Roman"/>
        </w:rPr>
        <w:t xml:space="preserve">Nov. 13, 2018. </w:t>
      </w:r>
      <w:r>
        <w:rPr>
          <w:rFonts w:ascii="Palatino" w:hAnsi="Palatino" w:cs="Times New Roman"/>
        </w:rPr>
        <w:t xml:space="preserve">Paper title: </w:t>
      </w:r>
      <w:r w:rsidR="00787E31" w:rsidRPr="00787E31">
        <w:rPr>
          <w:rFonts w:ascii="Palatino" w:hAnsi="Palatino"/>
        </w:rPr>
        <w:t>“The Missiological Debate over Acts 2:14-21: Examining Different Hermeneutics and Implications.”</w:t>
      </w:r>
    </w:p>
    <w:p w14:paraId="7311D237" w14:textId="77777777" w:rsidR="00F44276" w:rsidRDefault="00F44276" w:rsidP="00F44276">
      <w:pPr>
        <w:ind w:firstLine="720"/>
        <w:rPr>
          <w:rFonts w:ascii="Palatino" w:hAnsi="Palatino" w:cs="Times New Roman"/>
          <w:i/>
        </w:rPr>
      </w:pPr>
      <w:r w:rsidRPr="00801D0F">
        <w:rPr>
          <w:rFonts w:ascii="Palatino" w:hAnsi="Palatino" w:cs="Times New Roman"/>
        </w:rPr>
        <w:t xml:space="preserve">*Co-presenter, Equipping Workshop, Yearly Meeting: </w:t>
      </w:r>
      <w:r w:rsidRPr="00801D0F">
        <w:rPr>
          <w:rFonts w:ascii="Palatino" w:hAnsi="Palatino" w:cs="Times New Roman"/>
          <w:i/>
        </w:rPr>
        <w:t>The “Why’s</w:t>
      </w:r>
      <w:proofErr w:type="gramStart"/>
      <w:r w:rsidRPr="00801D0F">
        <w:rPr>
          <w:rFonts w:ascii="Palatino" w:hAnsi="Palatino" w:cs="Times New Roman"/>
          <w:i/>
        </w:rPr>
        <w:t>,”“</w:t>
      </w:r>
      <w:proofErr w:type="gramEnd"/>
      <w:r w:rsidRPr="00801D0F">
        <w:rPr>
          <w:rFonts w:ascii="Palatino" w:hAnsi="Palatino" w:cs="Times New Roman"/>
          <w:i/>
        </w:rPr>
        <w:t xml:space="preserve"> Joy’,” and </w:t>
      </w:r>
    </w:p>
    <w:p w14:paraId="0DBA6A11" w14:textId="77777777" w:rsidR="00F44276" w:rsidRPr="00801D0F" w:rsidRDefault="00F44276" w:rsidP="00F44276">
      <w:pPr>
        <w:ind w:firstLine="720"/>
        <w:rPr>
          <w:rFonts w:ascii="Palatino" w:hAnsi="Palatino" w:cs="Times New Roman"/>
          <w:i/>
        </w:rPr>
      </w:pPr>
      <w:r w:rsidRPr="00801D0F">
        <w:rPr>
          <w:rFonts w:ascii="Palatino" w:hAnsi="Palatino" w:cs="Times New Roman"/>
          <w:i/>
        </w:rPr>
        <w:t>“How-</w:t>
      </w:r>
      <w:proofErr w:type="spellStart"/>
      <w:r w:rsidRPr="00801D0F">
        <w:rPr>
          <w:rFonts w:ascii="Palatino" w:hAnsi="Palatino" w:cs="Times New Roman"/>
          <w:i/>
        </w:rPr>
        <w:t>To’s</w:t>
      </w:r>
      <w:proofErr w:type="spellEnd"/>
      <w:r w:rsidRPr="00801D0F">
        <w:rPr>
          <w:rFonts w:ascii="Palatino" w:hAnsi="Palatino" w:cs="Times New Roman"/>
          <w:i/>
        </w:rPr>
        <w:t>” of Innovative Multiplication,</w:t>
      </w:r>
      <w:r w:rsidRPr="00801D0F">
        <w:rPr>
          <w:rFonts w:ascii="Palatino" w:hAnsi="Palatino" w:cs="Times New Roman"/>
        </w:rPr>
        <w:t xml:space="preserve"> Canton, OH, July 24, 2017. </w:t>
      </w:r>
    </w:p>
    <w:p w14:paraId="4383B8CF" w14:textId="77777777" w:rsidR="00F44276" w:rsidRPr="00801D0F" w:rsidRDefault="00F44276" w:rsidP="00F44276">
      <w:pPr>
        <w:ind w:firstLine="720"/>
        <w:rPr>
          <w:rFonts w:ascii="Palatino" w:hAnsi="Palatino" w:cs="Times New Roman"/>
        </w:rPr>
      </w:pPr>
      <w:r w:rsidRPr="00801D0F">
        <w:rPr>
          <w:rFonts w:ascii="Palatino" w:hAnsi="Palatino" w:cs="Times New Roman"/>
        </w:rPr>
        <w:t xml:space="preserve">*Presenter, The Ninth Annual Manchester Wesley Research Centre Colloquium, </w:t>
      </w:r>
    </w:p>
    <w:p w14:paraId="2F55C49A" w14:textId="4FD67FCF" w:rsidR="00F44276" w:rsidRPr="00801D0F" w:rsidRDefault="00F44276" w:rsidP="0094691C">
      <w:pPr>
        <w:ind w:left="720"/>
        <w:rPr>
          <w:rFonts w:ascii="Palatino" w:hAnsi="Palatino" w:cs="Times New Roman"/>
        </w:rPr>
      </w:pPr>
      <w:proofErr w:type="spellStart"/>
      <w:r w:rsidRPr="00801D0F">
        <w:rPr>
          <w:rFonts w:ascii="Palatino" w:hAnsi="Palatino" w:cs="Times New Roman"/>
        </w:rPr>
        <w:t>Didsbury</w:t>
      </w:r>
      <w:proofErr w:type="spellEnd"/>
      <w:r w:rsidRPr="00801D0F">
        <w:rPr>
          <w:rFonts w:ascii="Palatino" w:hAnsi="Palatino" w:cs="Times New Roman"/>
        </w:rPr>
        <w:t xml:space="preserve">, UK, June 15, 2016. </w:t>
      </w:r>
      <w:r w:rsidR="000B47EB">
        <w:rPr>
          <w:rFonts w:ascii="Palatino" w:hAnsi="Palatino" w:cs="Times New Roman"/>
        </w:rPr>
        <w:t>Paper title:</w:t>
      </w:r>
      <w:r w:rsidRPr="00801D0F">
        <w:rPr>
          <w:rFonts w:ascii="Palatino" w:hAnsi="Palatino" w:cs="Times New Roman"/>
        </w:rPr>
        <w:t xml:space="preserve"> </w:t>
      </w:r>
      <w:r w:rsidR="0094691C">
        <w:rPr>
          <w:rFonts w:ascii="Palatino" w:hAnsi="Palatino" w:cs="Times New Roman"/>
        </w:rPr>
        <w:t xml:space="preserve">“Reconciling Cities: A New Paradigm.” </w:t>
      </w:r>
      <w:r w:rsidR="000B47EB">
        <w:rPr>
          <w:rFonts w:ascii="Palatino" w:hAnsi="Palatino" w:cs="Times New Roman"/>
        </w:rPr>
        <w:t>(</w:t>
      </w:r>
      <w:r w:rsidRPr="00801D0F">
        <w:rPr>
          <w:rFonts w:ascii="Palatino" w:hAnsi="Palatino" w:cs="Times New Roman"/>
        </w:rPr>
        <w:t>Also presented in June 2013 and 2014</w:t>
      </w:r>
      <w:r w:rsidR="0094691C">
        <w:rPr>
          <w:rFonts w:ascii="Palatino" w:hAnsi="Palatino" w:cs="Times New Roman"/>
        </w:rPr>
        <w:t>.</w:t>
      </w:r>
      <w:r w:rsidR="000B47EB">
        <w:rPr>
          <w:rFonts w:ascii="Palatino" w:hAnsi="Palatino" w:cs="Times New Roman"/>
        </w:rPr>
        <w:t>)</w:t>
      </w:r>
      <w:r w:rsidRPr="00801D0F">
        <w:rPr>
          <w:rFonts w:ascii="Palatino" w:hAnsi="Palatino" w:cs="Times New Roman"/>
        </w:rPr>
        <w:t xml:space="preserve"> </w:t>
      </w:r>
    </w:p>
    <w:p w14:paraId="30FA2F7F" w14:textId="77777777" w:rsidR="000B47EB" w:rsidRDefault="000B47EB" w:rsidP="000B47EB">
      <w:pPr>
        <w:ind w:firstLine="720"/>
        <w:rPr>
          <w:rFonts w:ascii="Palatino" w:hAnsi="Palatino" w:cs="Times New Roman"/>
        </w:rPr>
      </w:pPr>
      <w:r w:rsidRPr="00801D0F">
        <w:rPr>
          <w:rFonts w:ascii="Palatino" w:hAnsi="Palatino" w:cs="Times New Roman"/>
        </w:rPr>
        <w:t xml:space="preserve">*Presenter, Evangelical Missiological Society, Northeast Region, NYC, April 2, </w:t>
      </w:r>
    </w:p>
    <w:p w14:paraId="47D17F0B" w14:textId="088E6E6C" w:rsidR="00E668CC" w:rsidRPr="00787E31" w:rsidRDefault="000B47EB" w:rsidP="00787E31">
      <w:pPr>
        <w:ind w:firstLine="720"/>
        <w:rPr>
          <w:rFonts w:ascii="Palatino" w:hAnsi="Palatino" w:cs="Times New Roman"/>
        </w:rPr>
      </w:pPr>
      <w:r w:rsidRPr="00801D0F">
        <w:rPr>
          <w:rFonts w:ascii="Palatino" w:hAnsi="Palatino" w:cs="Times New Roman"/>
        </w:rPr>
        <w:t xml:space="preserve">2016. </w:t>
      </w:r>
      <w:r>
        <w:rPr>
          <w:rFonts w:ascii="Palatino" w:hAnsi="Palatino" w:cs="Times New Roman"/>
        </w:rPr>
        <w:t xml:space="preserve">Paper title: </w:t>
      </w:r>
      <w:r w:rsidR="00BE7B60">
        <w:rPr>
          <w:rFonts w:ascii="Palatino" w:hAnsi="Palatino" w:cs="Times New Roman"/>
        </w:rPr>
        <w:t xml:space="preserve">“Polar Views of the City: Jacques Ellul vs. Timothy Keller.” </w:t>
      </w:r>
    </w:p>
    <w:p w14:paraId="6F8DE8F3" w14:textId="77777777" w:rsidR="0068680F" w:rsidRDefault="0068680F" w:rsidP="0068680F">
      <w:pPr>
        <w:rPr>
          <w:rFonts w:ascii="Palatino" w:hAnsi="Palatino" w:cs="Times New Roman"/>
          <w:b/>
        </w:rPr>
      </w:pPr>
    </w:p>
    <w:p w14:paraId="238D1791" w14:textId="0AD65786" w:rsidR="00845ACC" w:rsidRDefault="00845ACC" w:rsidP="007D21F3">
      <w:pPr>
        <w:ind w:left="-720" w:firstLine="720"/>
        <w:rPr>
          <w:rFonts w:ascii="Palatino" w:hAnsi="Palatino" w:cs="Times New Roman"/>
          <w:b/>
        </w:rPr>
      </w:pPr>
      <w:r>
        <w:rPr>
          <w:rFonts w:ascii="Palatino" w:hAnsi="Palatino" w:cs="Times New Roman"/>
          <w:b/>
        </w:rPr>
        <w:t>G</w:t>
      </w:r>
      <w:r w:rsidR="007D21F3" w:rsidRPr="00801D0F">
        <w:rPr>
          <w:rFonts w:ascii="Palatino" w:hAnsi="Palatino" w:cs="Times New Roman"/>
          <w:b/>
        </w:rPr>
        <w:t xml:space="preserve">uest </w:t>
      </w:r>
      <w:r w:rsidR="00AF56BF">
        <w:rPr>
          <w:rFonts w:ascii="Palatino" w:hAnsi="Palatino" w:cs="Times New Roman"/>
          <w:b/>
        </w:rPr>
        <w:t>S</w:t>
      </w:r>
      <w:r w:rsidR="007D21F3" w:rsidRPr="00801D0F">
        <w:rPr>
          <w:rFonts w:ascii="Palatino" w:hAnsi="Palatino" w:cs="Times New Roman"/>
          <w:b/>
        </w:rPr>
        <w:t>peaker</w:t>
      </w:r>
    </w:p>
    <w:p w14:paraId="73D3CA12" w14:textId="77777777" w:rsidR="00E668CC" w:rsidRPr="005B3D7C" w:rsidRDefault="00E668CC" w:rsidP="00E668CC">
      <w:pPr>
        <w:rPr>
          <w:rFonts w:ascii="Palatino" w:hAnsi="Palatino"/>
        </w:rPr>
      </w:pPr>
      <w:r>
        <w:rPr>
          <w:rFonts w:ascii="Palatino" w:hAnsi="Palatino" w:cs="Times New Roman"/>
          <w:b/>
        </w:rPr>
        <w:tab/>
      </w:r>
      <w:r w:rsidRPr="005B3D7C">
        <w:rPr>
          <w:rFonts w:ascii="Palatino" w:hAnsi="Palatino"/>
        </w:rPr>
        <w:t xml:space="preserve">*Speaker, Prayer Vigil for Racial Justice in Honor and Memory of George Floyd, </w:t>
      </w:r>
    </w:p>
    <w:p w14:paraId="1EFBFC2B" w14:textId="77777777" w:rsidR="00E668CC" w:rsidRPr="005B3D7C" w:rsidRDefault="00E668CC" w:rsidP="00E668CC">
      <w:pPr>
        <w:ind w:firstLine="720"/>
        <w:rPr>
          <w:rFonts w:ascii="Palatino" w:hAnsi="Palatino"/>
        </w:rPr>
      </w:pPr>
      <w:r w:rsidRPr="005B3D7C">
        <w:rPr>
          <w:rFonts w:ascii="Palatino" w:hAnsi="Palatino"/>
        </w:rPr>
        <w:t xml:space="preserve">Newport, RI, June 1, 2020. </w:t>
      </w:r>
    </w:p>
    <w:p w14:paraId="4405B930" w14:textId="698B7382" w:rsidR="00E668CC" w:rsidRPr="005B3D7C" w:rsidRDefault="00E668CC" w:rsidP="00E668CC">
      <w:pPr>
        <w:ind w:firstLine="720"/>
        <w:rPr>
          <w:rFonts w:ascii="Palatino" w:hAnsi="Palatino" w:cs="Times New Roman"/>
        </w:rPr>
      </w:pPr>
      <w:r w:rsidRPr="005B3D7C">
        <w:rPr>
          <w:rFonts w:ascii="Palatino" w:hAnsi="Palatino" w:cs="Times New Roman"/>
        </w:rPr>
        <w:t>*Speaker, All Nations Convocation, Jerusalem, Israel, October 3, 2019.</w:t>
      </w:r>
    </w:p>
    <w:p w14:paraId="25DB2A9B" w14:textId="6496B5EC" w:rsidR="005B3D7C" w:rsidRPr="005B3D7C" w:rsidRDefault="005B3D7C" w:rsidP="005B3D7C">
      <w:pPr>
        <w:ind w:firstLine="720"/>
        <w:rPr>
          <w:rFonts w:ascii="Palatino" w:hAnsi="Palatino" w:cs="Times New Roman"/>
        </w:rPr>
      </w:pPr>
      <w:r w:rsidRPr="005B3D7C">
        <w:rPr>
          <w:rFonts w:ascii="Palatino" w:hAnsi="Palatino" w:cs="Times New Roman"/>
        </w:rPr>
        <w:t xml:space="preserve">*Speaker, Third Annual Intercessor’s Roundtable, Newport, RI, Jan. 14, 2017. </w:t>
      </w:r>
    </w:p>
    <w:p w14:paraId="1EFA86BE" w14:textId="77777777" w:rsidR="000B47EB" w:rsidRPr="005B3D7C" w:rsidRDefault="000B47EB" w:rsidP="000B47EB">
      <w:pPr>
        <w:ind w:left="-720" w:firstLine="720"/>
        <w:rPr>
          <w:rFonts w:ascii="Palatino" w:hAnsi="Palatino" w:cs="Times New Roman"/>
        </w:rPr>
      </w:pPr>
      <w:r w:rsidRPr="005B3D7C">
        <w:rPr>
          <w:rFonts w:ascii="Palatino" w:hAnsi="Palatino" w:cs="Times New Roman"/>
          <w:b/>
        </w:rPr>
        <w:tab/>
      </w:r>
      <w:r w:rsidRPr="005B3D7C">
        <w:rPr>
          <w:rFonts w:ascii="Palatino" w:hAnsi="Palatino" w:cs="Times New Roman"/>
        </w:rPr>
        <w:t>*Speaker, 2016 EFC</w:t>
      </w:r>
      <w:r w:rsidRPr="005B3D7C">
        <w:rPr>
          <w:rFonts w:ascii="Palatino" w:hAnsi="Palatino" w:cs="Times New Roman"/>
        </w:rPr>
        <w:softHyphen/>
      </w:r>
      <w:r w:rsidRPr="005B3D7C">
        <w:rPr>
          <w:rFonts w:ascii="Palatino" w:hAnsi="Palatino" w:cs="Times New Roman"/>
        </w:rPr>
        <w:softHyphen/>
        <w:t>–ER Pastor’s Retreat, Wheeling, WV, May 11, 2016.</w:t>
      </w:r>
    </w:p>
    <w:p w14:paraId="5B8193A3" w14:textId="4E86859D" w:rsidR="000B47EB" w:rsidRDefault="000B47EB" w:rsidP="000B47EB">
      <w:pPr>
        <w:ind w:left="-720" w:firstLine="720"/>
        <w:rPr>
          <w:rFonts w:ascii="Palatino" w:hAnsi="Palatino" w:cs="Times New Roman"/>
        </w:rPr>
      </w:pPr>
      <w:r w:rsidRPr="005B3D7C">
        <w:rPr>
          <w:rFonts w:ascii="Palatino" w:hAnsi="Palatino" w:cs="Times New Roman"/>
          <w:b/>
        </w:rPr>
        <w:tab/>
      </w:r>
      <w:r w:rsidRPr="005B3D7C">
        <w:rPr>
          <w:rFonts w:ascii="Palatino" w:hAnsi="Palatino" w:cs="Times New Roman"/>
        </w:rPr>
        <w:t xml:space="preserve">*Speaker, </w:t>
      </w:r>
      <w:r w:rsidRPr="005B3D7C">
        <w:rPr>
          <w:rFonts w:ascii="Palatino" w:hAnsi="Palatino" w:cs="Times New Roman"/>
          <w:i/>
          <w:iCs/>
        </w:rPr>
        <w:t>Phi Alpha Chi</w:t>
      </w:r>
      <w:r w:rsidRPr="005B3D7C">
        <w:rPr>
          <w:rFonts w:ascii="Palatino" w:hAnsi="Palatino" w:cs="Times New Roman"/>
        </w:rPr>
        <w:t xml:space="preserve"> Honor Society Reception, Gordon College, Oct. 4, 2014. </w:t>
      </w:r>
    </w:p>
    <w:p w14:paraId="19C0B9E5" w14:textId="0B9C57AB" w:rsidR="004114EE" w:rsidRPr="009B2ED5" w:rsidRDefault="004114EE" w:rsidP="000B47EB">
      <w:pPr>
        <w:ind w:left="-720" w:firstLine="720"/>
        <w:rPr>
          <w:rFonts w:ascii="Palatino" w:hAnsi="Palatino" w:cs="Times New Roman"/>
        </w:rPr>
      </w:pPr>
      <w:r>
        <w:rPr>
          <w:rFonts w:ascii="Palatino" w:hAnsi="Palatino" w:cs="Times New Roman"/>
        </w:rPr>
        <w:tab/>
        <w:t xml:space="preserve">*Speaker, </w:t>
      </w:r>
      <w:r w:rsidR="000740B5" w:rsidRPr="004521C0">
        <w:rPr>
          <w:rFonts w:ascii="Palatino" w:hAnsi="Palatino" w:cs="Times New Roman"/>
        </w:rPr>
        <w:t>Fire</w:t>
      </w:r>
      <w:r w:rsidR="000740B5">
        <w:rPr>
          <w:rFonts w:ascii="Palatino" w:hAnsi="Palatino" w:cs="Times New Roman"/>
          <w:i/>
          <w:iCs/>
        </w:rPr>
        <w:t xml:space="preserve"> </w:t>
      </w:r>
      <w:r w:rsidR="000740B5" w:rsidRPr="004521C0">
        <w:rPr>
          <w:rFonts w:ascii="Palatino" w:hAnsi="Palatino" w:cs="Times New Roman"/>
        </w:rPr>
        <w:t>Fall Retreat</w:t>
      </w:r>
      <w:r w:rsidR="009B2ED5">
        <w:rPr>
          <w:rFonts w:ascii="Palatino" w:hAnsi="Palatino" w:cs="Times New Roman"/>
          <w:i/>
          <w:iCs/>
        </w:rPr>
        <w:t xml:space="preserve"> </w:t>
      </w:r>
      <w:r w:rsidR="009B2ED5">
        <w:rPr>
          <w:rFonts w:ascii="Palatino" w:hAnsi="Palatino" w:cs="Times New Roman"/>
        </w:rPr>
        <w:t xml:space="preserve">(young </w:t>
      </w:r>
      <w:proofErr w:type="gramStart"/>
      <w:r w:rsidR="009B2ED5">
        <w:rPr>
          <w:rFonts w:ascii="Palatino" w:hAnsi="Palatino" w:cs="Times New Roman"/>
        </w:rPr>
        <w:t>adults</w:t>
      </w:r>
      <w:proofErr w:type="gramEnd"/>
      <w:r w:rsidR="009B2ED5">
        <w:rPr>
          <w:rFonts w:ascii="Palatino" w:hAnsi="Palatino" w:cs="Times New Roman"/>
        </w:rPr>
        <w:t xml:space="preserve"> </w:t>
      </w:r>
      <w:r w:rsidR="00E500F4">
        <w:rPr>
          <w:rFonts w:ascii="Palatino" w:hAnsi="Palatino" w:cs="Times New Roman"/>
        </w:rPr>
        <w:t>group,</w:t>
      </w:r>
      <w:r w:rsidR="00DD3D05">
        <w:rPr>
          <w:rFonts w:ascii="Palatino" w:hAnsi="Palatino" w:cs="Times New Roman"/>
        </w:rPr>
        <w:t xml:space="preserve"> Grace Chapel), </w:t>
      </w:r>
      <w:r w:rsidR="00E500F4">
        <w:rPr>
          <w:rFonts w:ascii="Palatino" w:hAnsi="Palatino" w:cs="Times New Roman"/>
        </w:rPr>
        <w:t xml:space="preserve">Sept. 17-19, 2010. </w:t>
      </w:r>
    </w:p>
    <w:p w14:paraId="52624F8B" w14:textId="5514644F" w:rsidR="00845ACC" w:rsidRDefault="00845ACC" w:rsidP="007D21F3">
      <w:pPr>
        <w:ind w:left="-720" w:firstLine="720"/>
        <w:rPr>
          <w:rFonts w:ascii="Palatino" w:hAnsi="Palatino" w:cs="Times New Roman"/>
          <w:b/>
        </w:rPr>
      </w:pPr>
    </w:p>
    <w:p w14:paraId="0A58FD6C" w14:textId="3A41E56A" w:rsidR="0094691C" w:rsidRDefault="00BE7B60" w:rsidP="007D21F3">
      <w:pPr>
        <w:ind w:left="-720" w:firstLine="720"/>
        <w:rPr>
          <w:rFonts w:ascii="Palatino" w:hAnsi="Palatino" w:cs="Times New Roman"/>
          <w:b/>
        </w:rPr>
      </w:pPr>
      <w:r>
        <w:rPr>
          <w:rFonts w:ascii="Palatino" w:hAnsi="Palatino" w:cs="Times New Roman"/>
          <w:b/>
        </w:rPr>
        <w:t>F</w:t>
      </w:r>
      <w:r w:rsidR="0094691C">
        <w:rPr>
          <w:rFonts w:ascii="Palatino" w:hAnsi="Palatino" w:cs="Times New Roman"/>
          <w:b/>
        </w:rPr>
        <w:t>acilitator</w:t>
      </w:r>
      <w:r>
        <w:rPr>
          <w:rFonts w:ascii="Palatino" w:hAnsi="Palatino" w:cs="Times New Roman"/>
          <w:b/>
        </w:rPr>
        <w:t>/Moderator</w:t>
      </w:r>
    </w:p>
    <w:p w14:paraId="357916F4" w14:textId="2D26AB12" w:rsidR="0094691C" w:rsidRPr="007F744D" w:rsidRDefault="0094691C" w:rsidP="0094691C">
      <w:pPr>
        <w:ind w:left="720"/>
        <w:rPr>
          <w:rFonts w:ascii="Palatino" w:hAnsi="Palatino"/>
        </w:rPr>
      </w:pPr>
      <w:r>
        <w:rPr>
          <w:rFonts w:ascii="Palatino" w:hAnsi="Palatino"/>
        </w:rPr>
        <w:t>*Breakout room facilitator,</w:t>
      </w:r>
      <w:r w:rsidRPr="00E668CC">
        <w:rPr>
          <w:rFonts w:ascii="Palatino" w:hAnsi="Palatino"/>
        </w:rPr>
        <w:t xml:space="preserve"> </w:t>
      </w:r>
      <w:r>
        <w:rPr>
          <w:rFonts w:ascii="Palatino" w:hAnsi="Palatino"/>
        </w:rPr>
        <w:t xml:space="preserve">“Critical Conversations Around Unity and Closing the Racial Divide,” </w:t>
      </w:r>
      <w:r>
        <w:rPr>
          <w:rFonts w:ascii="Palatino" w:hAnsi="Palatino"/>
          <w:i/>
          <w:iCs/>
        </w:rPr>
        <w:t>Exponential Roundtable</w:t>
      </w:r>
      <w:r>
        <w:rPr>
          <w:rFonts w:ascii="Palatino" w:hAnsi="Palatino"/>
        </w:rPr>
        <w:t xml:space="preserve">, online, Dec. 5, 2020. </w:t>
      </w:r>
    </w:p>
    <w:p w14:paraId="01725753" w14:textId="77777777" w:rsidR="0094691C" w:rsidRDefault="0094691C" w:rsidP="0094691C">
      <w:pPr>
        <w:ind w:firstLine="720"/>
        <w:rPr>
          <w:rFonts w:ascii="Palatino" w:hAnsi="Palatino"/>
        </w:rPr>
      </w:pPr>
      <w:r w:rsidRPr="004D5352">
        <w:rPr>
          <w:rFonts w:ascii="Palatino" w:hAnsi="Palatino"/>
        </w:rPr>
        <w:t xml:space="preserve">*Moderator, Systematic Theology: Ethics I session, Annual Meeting of the </w:t>
      </w:r>
    </w:p>
    <w:p w14:paraId="1A8CC5F9" w14:textId="0051770F" w:rsidR="0094691C" w:rsidRPr="004D5352" w:rsidRDefault="0094691C" w:rsidP="0094691C">
      <w:pPr>
        <w:ind w:firstLine="720"/>
        <w:rPr>
          <w:rFonts w:ascii="Palatino" w:hAnsi="Palatino"/>
        </w:rPr>
      </w:pPr>
      <w:r w:rsidRPr="004D5352">
        <w:rPr>
          <w:rFonts w:ascii="Palatino" w:hAnsi="Palatino"/>
        </w:rPr>
        <w:t>Evangelical Theological Society, online, Nov. 19, 2020</w:t>
      </w:r>
      <w:r>
        <w:rPr>
          <w:rFonts w:ascii="Palatino" w:hAnsi="Palatino"/>
        </w:rPr>
        <w:t>.</w:t>
      </w:r>
      <w:r w:rsidRPr="004D5352">
        <w:rPr>
          <w:rFonts w:ascii="Palatino" w:hAnsi="Palatino"/>
        </w:rPr>
        <w:t xml:space="preserve"> </w:t>
      </w:r>
      <w:r w:rsidR="00DD3D05">
        <w:rPr>
          <w:rFonts w:ascii="Palatino" w:hAnsi="Palatino"/>
        </w:rPr>
        <w:t>Sept. 17-19, 20</w:t>
      </w:r>
      <w:r w:rsidR="004521C0">
        <w:rPr>
          <w:rFonts w:ascii="Palatino" w:hAnsi="Palatino"/>
        </w:rPr>
        <w:t>2</w:t>
      </w:r>
      <w:r w:rsidR="00DD3D05">
        <w:rPr>
          <w:rFonts w:ascii="Palatino" w:hAnsi="Palatino"/>
        </w:rPr>
        <w:t xml:space="preserve">0. </w:t>
      </w:r>
    </w:p>
    <w:p w14:paraId="2A2F3D48" w14:textId="77777777" w:rsidR="00E668CC" w:rsidRDefault="00E668CC" w:rsidP="0094691C">
      <w:pPr>
        <w:rPr>
          <w:rFonts w:ascii="Palatino" w:hAnsi="Palatino" w:cs="Times New Roman"/>
          <w:b/>
        </w:rPr>
      </w:pPr>
    </w:p>
    <w:p w14:paraId="670FD301" w14:textId="77777777" w:rsidR="00A8224C" w:rsidRDefault="00A8224C" w:rsidP="00E62A52">
      <w:pPr>
        <w:jc w:val="center"/>
        <w:rPr>
          <w:rFonts w:ascii="Palatino" w:hAnsi="Palatino" w:cs="Times New Roman"/>
          <w:b/>
        </w:rPr>
      </w:pPr>
    </w:p>
    <w:p w14:paraId="65B913C6" w14:textId="77777777" w:rsidR="00A8224C" w:rsidRDefault="00A8224C" w:rsidP="00E62A52">
      <w:pPr>
        <w:jc w:val="center"/>
        <w:rPr>
          <w:rFonts w:ascii="Palatino" w:hAnsi="Palatino" w:cs="Times New Roman"/>
          <w:b/>
        </w:rPr>
      </w:pPr>
    </w:p>
    <w:p w14:paraId="7ADF0EA3" w14:textId="77777777" w:rsidR="00A8224C" w:rsidRDefault="00A8224C" w:rsidP="00E62A52">
      <w:pPr>
        <w:jc w:val="center"/>
        <w:rPr>
          <w:rFonts w:ascii="Palatino" w:hAnsi="Palatino" w:cs="Times New Roman"/>
          <w:b/>
        </w:rPr>
      </w:pPr>
    </w:p>
    <w:p w14:paraId="1BFCECD5" w14:textId="77777777" w:rsidR="00A8224C" w:rsidRDefault="00A8224C" w:rsidP="00E62A52">
      <w:pPr>
        <w:jc w:val="center"/>
        <w:rPr>
          <w:rFonts w:ascii="Palatino" w:hAnsi="Palatino" w:cs="Times New Roman"/>
          <w:b/>
        </w:rPr>
      </w:pPr>
    </w:p>
    <w:p w14:paraId="656B49E8" w14:textId="77777777" w:rsidR="00A8224C" w:rsidRDefault="00A8224C" w:rsidP="00E62A52">
      <w:pPr>
        <w:jc w:val="center"/>
        <w:rPr>
          <w:rFonts w:ascii="Palatino" w:hAnsi="Palatino" w:cs="Times New Roman"/>
          <w:b/>
        </w:rPr>
      </w:pPr>
    </w:p>
    <w:p w14:paraId="59F60DCE" w14:textId="77777777" w:rsidR="00A8224C" w:rsidRDefault="00A8224C" w:rsidP="00E62A52">
      <w:pPr>
        <w:jc w:val="center"/>
        <w:rPr>
          <w:rFonts w:ascii="Palatino" w:hAnsi="Palatino" w:cs="Times New Roman"/>
          <w:b/>
        </w:rPr>
      </w:pPr>
    </w:p>
    <w:p w14:paraId="73727368" w14:textId="77777777" w:rsidR="00A8224C" w:rsidRDefault="00A8224C" w:rsidP="00E62A52">
      <w:pPr>
        <w:jc w:val="center"/>
        <w:rPr>
          <w:rFonts w:ascii="Palatino" w:hAnsi="Palatino" w:cs="Times New Roman"/>
          <w:b/>
        </w:rPr>
      </w:pPr>
    </w:p>
    <w:p w14:paraId="52183834" w14:textId="77777777" w:rsidR="001E2A48" w:rsidRPr="003C5034" w:rsidRDefault="001E2A48" w:rsidP="001E2A48">
      <w:pPr>
        <w:rPr>
          <w:rFonts w:ascii="Palatino" w:hAnsi="Palatino"/>
          <w:color w:val="000000"/>
        </w:rPr>
      </w:pPr>
    </w:p>
    <w:sectPr w:rsidR="001E2A48" w:rsidRPr="003C5034" w:rsidSect="00AF56BF">
      <w:headerReference w:type="even" r:id="rId18"/>
      <w:headerReference w:type="defaul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E5237" w14:textId="77777777" w:rsidR="00682A41" w:rsidRDefault="00682A41" w:rsidP="00AF56BF">
      <w:r>
        <w:separator/>
      </w:r>
    </w:p>
  </w:endnote>
  <w:endnote w:type="continuationSeparator" w:id="0">
    <w:p w14:paraId="13DB8395" w14:textId="77777777" w:rsidR="00682A41" w:rsidRDefault="00682A41" w:rsidP="00AF5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﷽﷽﷽﷽﷽﷽﷽﷽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28475" w14:textId="77777777" w:rsidR="00682A41" w:rsidRDefault="00682A41" w:rsidP="00AF56BF">
      <w:r>
        <w:separator/>
      </w:r>
    </w:p>
  </w:footnote>
  <w:footnote w:type="continuationSeparator" w:id="0">
    <w:p w14:paraId="034EFB3F" w14:textId="77777777" w:rsidR="00682A41" w:rsidRDefault="00682A41" w:rsidP="00AF5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7830263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C2C8661" w14:textId="3BFCC4EC" w:rsidR="00AF56BF" w:rsidRDefault="00AF56BF" w:rsidP="002821AC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C90056A" w14:textId="77777777" w:rsidR="00AF56BF" w:rsidRDefault="00AF56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2799578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FF5D90A" w14:textId="122D42F9" w:rsidR="00AF56BF" w:rsidRDefault="00AF56BF" w:rsidP="002821AC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2CEBB57" w14:textId="77777777" w:rsidR="00AF56BF" w:rsidRDefault="00AF56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2EB"/>
    <w:rsid w:val="00010D88"/>
    <w:rsid w:val="0001167E"/>
    <w:rsid w:val="00015560"/>
    <w:rsid w:val="000228B2"/>
    <w:rsid w:val="00030077"/>
    <w:rsid w:val="00034442"/>
    <w:rsid w:val="00037C7E"/>
    <w:rsid w:val="00041146"/>
    <w:rsid w:val="00055E83"/>
    <w:rsid w:val="000740B5"/>
    <w:rsid w:val="0009735E"/>
    <w:rsid w:val="000B47EB"/>
    <w:rsid w:val="000D7CBA"/>
    <w:rsid w:val="000F1A18"/>
    <w:rsid w:val="00100DB1"/>
    <w:rsid w:val="001034F2"/>
    <w:rsid w:val="00120BBC"/>
    <w:rsid w:val="001349A6"/>
    <w:rsid w:val="00166DF2"/>
    <w:rsid w:val="00167C3E"/>
    <w:rsid w:val="00181CDC"/>
    <w:rsid w:val="00183F22"/>
    <w:rsid w:val="0018594C"/>
    <w:rsid w:val="001979EC"/>
    <w:rsid w:val="001E2A48"/>
    <w:rsid w:val="001F5D4B"/>
    <w:rsid w:val="002044E9"/>
    <w:rsid w:val="002136BE"/>
    <w:rsid w:val="00220C18"/>
    <w:rsid w:val="00241E0E"/>
    <w:rsid w:val="00247B1E"/>
    <w:rsid w:val="002579D9"/>
    <w:rsid w:val="0026582E"/>
    <w:rsid w:val="0027164A"/>
    <w:rsid w:val="00271F17"/>
    <w:rsid w:val="00272DFF"/>
    <w:rsid w:val="002C492D"/>
    <w:rsid w:val="002D63A8"/>
    <w:rsid w:val="002E7B9F"/>
    <w:rsid w:val="00305BC5"/>
    <w:rsid w:val="00332262"/>
    <w:rsid w:val="003325F5"/>
    <w:rsid w:val="00342386"/>
    <w:rsid w:val="00342CC7"/>
    <w:rsid w:val="00346293"/>
    <w:rsid w:val="003549F1"/>
    <w:rsid w:val="003666D1"/>
    <w:rsid w:val="0037526E"/>
    <w:rsid w:val="0038554C"/>
    <w:rsid w:val="00386D63"/>
    <w:rsid w:val="003A2D64"/>
    <w:rsid w:val="003A7F2E"/>
    <w:rsid w:val="003B2DC9"/>
    <w:rsid w:val="003C1811"/>
    <w:rsid w:val="003C5034"/>
    <w:rsid w:val="00405D38"/>
    <w:rsid w:val="004114EE"/>
    <w:rsid w:val="0041636F"/>
    <w:rsid w:val="0043492B"/>
    <w:rsid w:val="004370EA"/>
    <w:rsid w:val="004521C0"/>
    <w:rsid w:val="00475F23"/>
    <w:rsid w:val="00480F1E"/>
    <w:rsid w:val="00487F52"/>
    <w:rsid w:val="004B7A45"/>
    <w:rsid w:val="004B7D7B"/>
    <w:rsid w:val="004F3172"/>
    <w:rsid w:val="004F6648"/>
    <w:rsid w:val="005023F0"/>
    <w:rsid w:val="005109C5"/>
    <w:rsid w:val="00517C15"/>
    <w:rsid w:val="00520051"/>
    <w:rsid w:val="005274A4"/>
    <w:rsid w:val="00532DDF"/>
    <w:rsid w:val="005344A6"/>
    <w:rsid w:val="00557691"/>
    <w:rsid w:val="0059086B"/>
    <w:rsid w:val="005A41CC"/>
    <w:rsid w:val="005A491C"/>
    <w:rsid w:val="005B08A6"/>
    <w:rsid w:val="005B3D7C"/>
    <w:rsid w:val="005D1EF9"/>
    <w:rsid w:val="005E41C9"/>
    <w:rsid w:val="00602073"/>
    <w:rsid w:val="00602215"/>
    <w:rsid w:val="00604748"/>
    <w:rsid w:val="006277B5"/>
    <w:rsid w:val="00631851"/>
    <w:rsid w:val="0064674B"/>
    <w:rsid w:val="00682A41"/>
    <w:rsid w:val="0068680F"/>
    <w:rsid w:val="00690FE3"/>
    <w:rsid w:val="00692A1A"/>
    <w:rsid w:val="006A6C95"/>
    <w:rsid w:val="006B74D2"/>
    <w:rsid w:val="006C6AF7"/>
    <w:rsid w:val="006D2F92"/>
    <w:rsid w:val="007001C0"/>
    <w:rsid w:val="00735C73"/>
    <w:rsid w:val="007659EB"/>
    <w:rsid w:val="00776791"/>
    <w:rsid w:val="00786110"/>
    <w:rsid w:val="00786C90"/>
    <w:rsid w:val="00787E31"/>
    <w:rsid w:val="007902FA"/>
    <w:rsid w:val="00793787"/>
    <w:rsid w:val="00794467"/>
    <w:rsid w:val="007C121B"/>
    <w:rsid w:val="007C2B40"/>
    <w:rsid w:val="007D21F3"/>
    <w:rsid w:val="007F505B"/>
    <w:rsid w:val="007F7B58"/>
    <w:rsid w:val="008175B3"/>
    <w:rsid w:val="00826B9D"/>
    <w:rsid w:val="00845ACC"/>
    <w:rsid w:val="008A07D9"/>
    <w:rsid w:val="008A0EDA"/>
    <w:rsid w:val="008A4D6C"/>
    <w:rsid w:val="008C1433"/>
    <w:rsid w:val="008D21A5"/>
    <w:rsid w:val="008E2091"/>
    <w:rsid w:val="008F286E"/>
    <w:rsid w:val="008F3F14"/>
    <w:rsid w:val="008F7F2B"/>
    <w:rsid w:val="00905993"/>
    <w:rsid w:val="0091198D"/>
    <w:rsid w:val="0094301E"/>
    <w:rsid w:val="0094691C"/>
    <w:rsid w:val="00981B46"/>
    <w:rsid w:val="0098500F"/>
    <w:rsid w:val="009A70D7"/>
    <w:rsid w:val="009B2ED5"/>
    <w:rsid w:val="009D40EC"/>
    <w:rsid w:val="009E40E7"/>
    <w:rsid w:val="00A27309"/>
    <w:rsid w:val="00A362CB"/>
    <w:rsid w:val="00A46FF9"/>
    <w:rsid w:val="00A60B1F"/>
    <w:rsid w:val="00A75802"/>
    <w:rsid w:val="00A77DCC"/>
    <w:rsid w:val="00A8224C"/>
    <w:rsid w:val="00A841ED"/>
    <w:rsid w:val="00A8795A"/>
    <w:rsid w:val="00A94733"/>
    <w:rsid w:val="00A9486A"/>
    <w:rsid w:val="00AA2E79"/>
    <w:rsid w:val="00AA33DB"/>
    <w:rsid w:val="00AA6A7A"/>
    <w:rsid w:val="00AD1464"/>
    <w:rsid w:val="00AD3613"/>
    <w:rsid w:val="00AD7C53"/>
    <w:rsid w:val="00AE2533"/>
    <w:rsid w:val="00AF2D50"/>
    <w:rsid w:val="00AF56BF"/>
    <w:rsid w:val="00B046BE"/>
    <w:rsid w:val="00B06C24"/>
    <w:rsid w:val="00B3222A"/>
    <w:rsid w:val="00B42847"/>
    <w:rsid w:val="00B735C8"/>
    <w:rsid w:val="00BA0D92"/>
    <w:rsid w:val="00BB2A52"/>
    <w:rsid w:val="00BB435A"/>
    <w:rsid w:val="00BC32CA"/>
    <w:rsid w:val="00BD0A0E"/>
    <w:rsid w:val="00BD16AB"/>
    <w:rsid w:val="00BE7A9E"/>
    <w:rsid w:val="00BE7B60"/>
    <w:rsid w:val="00BF07DE"/>
    <w:rsid w:val="00C026F3"/>
    <w:rsid w:val="00C1234D"/>
    <w:rsid w:val="00C201AF"/>
    <w:rsid w:val="00C23613"/>
    <w:rsid w:val="00C254B0"/>
    <w:rsid w:val="00C26A06"/>
    <w:rsid w:val="00C3300C"/>
    <w:rsid w:val="00C42176"/>
    <w:rsid w:val="00C52ED6"/>
    <w:rsid w:val="00C64885"/>
    <w:rsid w:val="00C7284D"/>
    <w:rsid w:val="00C74B51"/>
    <w:rsid w:val="00C96CFA"/>
    <w:rsid w:val="00CA10DC"/>
    <w:rsid w:val="00CA1FAE"/>
    <w:rsid w:val="00CA6FE2"/>
    <w:rsid w:val="00CD23C6"/>
    <w:rsid w:val="00CD75E2"/>
    <w:rsid w:val="00CE36DB"/>
    <w:rsid w:val="00CF51C1"/>
    <w:rsid w:val="00D03D40"/>
    <w:rsid w:val="00D1289A"/>
    <w:rsid w:val="00D51228"/>
    <w:rsid w:val="00D549AF"/>
    <w:rsid w:val="00D70FBA"/>
    <w:rsid w:val="00D812A3"/>
    <w:rsid w:val="00DC2579"/>
    <w:rsid w:val="00DD3D05"/>
    <w:rsid w:val="00DD579B"/>
    <w:rsid w:val="00DE3BA6"/>
    <w:rsid w:val="00DE76EC"/>
    <w:rsid w:val="00DF2C38"/>
    <w:rsid w:val="00DF530C"/>
    <w:rsid w:val="00DF7849"/>
    <w:rsid w:val="00E017A8"/>
    <w:rsid w:val="00E05735"/>
    <w:rsid w:val="00E05869"/>
    <w:rsid w:val="00E05AB9"/>
    <w:rsid w:val="00E164B6"/>
    <w:rsid w:val="00E248A4"/>
    <w:rsid w:val="00E34076"/>
    <w:rsid w:val="00E46761"/>
    <w:rsid w:val="00E500F4"/>
    <w:rsid w:val="00E62A52"/>
    <w:rsid w:val="00E668CC"/>
    <w:rsid w:val="00E7124B"/>
    <w:rsid w:val="00E730B0"/>
    <w:rsid w:val="00E80067"/>
    <w:rsid w:val="00E83C91"/>
    <w:rsid w:val="00EC1E89"/>
    <w:rsid w:val="00EE22E3"/>
    <w:rsid w:val="00EF1460"/>
    <w:rsid w:val="00EF4CD6"/>
    <w:rsid w:val="00F10294"/>
    <w:rsid w:val="00F179AB"/>
    <w:rsid w:val="00F265F1"/>
    <w:rsid w:val="00F44276"/>
    <w:rsid w:val="00F63AFD"/>
    <w:rsid w:val="00F73D40"/>
    <w:rsid w:val="00F82004"/>
    <w:rsid w:val="00F96ED3"/>
    <w:rsid w:val="00FA6F7A"/>
    <w:rsid w:val="00FA7AE3"/>
    <w:rsid w:val="00FD62EB"/>
    <w:rsid w:val="00FE4E39"/>
    <w:rsid w:val="00FF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9FED5"/>
  <w15:docId w15:val="{34DB5D96-EB2A-3140-B524-00AEE953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62E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62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5BC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3185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023F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F56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6BF"/>
  </w:style>
  <w:style w:type="character" w:styleId="PageNumber">
    <w:name w:val="page number"/>
    <w:basedOn w:val="DefaultParagraphFont"/>
    <w:uiPriority w:val="99"/>
    <w:semiHidden/>
    <w:unhideWhenUsed/>
    <w:rsid w:val="00AF56BF"/>
  </w:style>
  <w:style w:type="paragraph" w:styleId="NormalWeb">
    <w:name w:val="Normal (Web)"/>
    <w:basedOn w:val="Normal"/>
    <w:uiPriority w:val="99"/>
    <w:unhideWhenUsed/>
    <w:rsid w:val="00BC32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C3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3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4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2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cnewport.com" TargetMode="External"/><Relationship Id="rId13" Type="http://schemas.openxmlformats.org/officeDocument/2006/relationships/hyperlink" Target="https://churchleaders.com/outreach-missions/outreach-missions-articles/377212-activism-101-how-churches-can-respond-tothe-death-of-george-floyd.html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pastorpaul@efcnewport.com" TargetMode="External"/><Relationship Id="rId12" Type="http://schemas.openxmlformats.org/officeDocument/2006/relationships/hyperlink" Target="https://nazarene.ac.uk/nine-minutes/" TargetMode="External"/><Relationship Id="rId17" Type="http://schemas.openxmlformats.org/officeDocument/2006/relationships/hyperlink" Target="https://ehomiletics.com/competitions/willhite-award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verigesradio.se/sida/artikel.aspx?programid=438&amp;artikel=698298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hyperlink" Target="https://www.intelligent.com/best-masters-in-theology-degree-programs/?fbclid=IwAR0LnFXbMSY2En2Co7O9GQ9oxK2XqiloQ_LyfhBDDOa_J8JLbNm7mrKv1Kc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turnto10.com/news/local/ri-churches-unite-at-prayer-rally-for-peace-following-chaos-at-us-capitol" TargetMode="External"/><Relationship Id="rId10" Type="http://schemas.openxmlformats.org/officeDocument/2006/relationships/hyperlink" Target="http://www.amazon.com/author/pastorpaulhoffman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://www.pastorhoffman.com" TargetMode="External"/><Relationship Id="rId14" Type="http://schemas.openxmlformats.org/officeDocument/2006/relationships/hyperlink" Target="https://www.newportri.com/story/lifestyle/2021/11/21/aquidneck-islands-religious-society-of-friends-quakers-committed-to-religion-church/857364500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22</cp:revision>
  <cp:lastPrinted>2021-11-08T15:13:00Z</cp:lastPrinted>
  <dcterms:created xsi:type="dcterms:W3CDTF">2022-01-13T23:11:00Z</dcterms:created>
  <dcterms:modified xsi:type="dcterms:W3CDTF">2022-01-13T23:20:00Z</dcterms:modified>
</cp:coreProperties>
</file>